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bookmarkStart w:id="0" w:name="_GoBack"/>
            <w:bookmarkEnd w:id="0"/>
            <w:r w:rsidRPr="00D8432A">
              <w:rPr>
                <w:rFonts w:ascii="Arial" w:eastAsia="Times New Roman" w:hAnsi="Arial" w:cs="Arial"/>
                <w:b/>
                <w:bCs/>
                <w:color w:val="000000"/>
                <w:sz w:val="20"/>
                <w:szCs w:val="20"/>
              </w:rPr>
              <w:t>BỘ TÀI CHÍNH</w:t>
            </w:r>
            <w:r w:rsidRPr="00D8432A">
              <w:rPr>
                <w:rFonts w:ascii="Arial" w:eastAsia="Times New Roman" w:hAnsi="Arial" w:cs="Arial"/>
                <w:b/>
                <w:bCs/>
                <w:color w:val="000000"/>
                <w:sz w:val="20"/>
                <w:szCs w:val="20"/>
                <w:lang w:val="vi-VN"/>
              </w:rPr>
              <w:br/>
              <w:t>-------</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CỘNG HÒA XÃ HỘI CHỦ NGHĨA VIỆT NAM</w:t>
            </w:r>
            <w:r w:rsidRPr="00D8432A">
              <w:rPr>
                <w:rFonts w:ascii="Arial" w:eastAsia="Times New Roman" w:hAnsi="Arial" w:cs="Arial"/>
                <w:b/>
                <w:bCs/>
                <w:color w:val="000000"/>
                <w:sz w:val="20"/>
                <w:szCs w:val="20"/>
                <w:lang w:val="vi-VN"/>
              </w:rPr>
              <w:br/>
              <w:t>Độc lập - Tự do - Hạnh phúc</w:t>
            </w:r>
            <w:r w:rsidRPr="00D8432A">
              <w:rPr>
                <w:rFonts w:ascii="Arial" w:eastAsia="Times New Roman" w:hAnsi="Arial" w:cs="Arial"/>
                <w:b/>
                <w:bCs/>
                <w:color w:val="000000"/>
                <w:sz w:val="20"/>
                <w:szCs w:val="20"/>
                <w:lang w:val="vi-VN"/>
              </w:rPr>
              <w:br/>
              <w:t>---------------</w:t>
            </w:r>
          </w:p>
        </w:tc>
      </w:tr>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Số: </w:t>
            </w:r>
            <w:r w:rsidRPr="00D8432A">
              <w:rPr>
                <w:rFonts w:ascii="Arial" w:eastAsia="Times New Roman" w:hAnsi="Arial" w:cs="Arial"/>
                <w:color w:val="000000"/>
                <w:sz w:val="20"/>
                <w:szCs w:val="20"/>
              </w:rPr>
              <w:t>23/2021/TT-BTC</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rPr>
              <w:t>Hà Nội, ngày 30 tháng 3 năm 2021</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p w:rsidR="00D8432A" w:rsidRPr="00032EFB" w:rsidRDefault="00D8432A" w:rsidP="00D8432A">
      <w:pPr>
        <w:shd w:val="clear" w:color="auto" w:fill="FFFFFF"/>
        <w:spacing w:after="0" w:line="234" w:lineRule="atLeast"/>
        <w:jc w:val="center"/>
        <w:rPr>
          <w:rFonts w:ascii="Arial" w:eastAsia="Times New Roman" w:hAnsi="Arial" w:cs="Arial"/>
          <w:color w:val="000000"/>
          <w:szCs w:val="28"/>
        </w:rPr>
      </w:pPr>
      <w:bookmarkStart w:id="1" w:name="loai_1"/>
      <w:r w:rsidRPr="00032EFB">
        <w:rPr>
          <w:rFonts w:ascii="Arial" w:eastAsia="Times New Roman" w:hAnsi="Arial" w:cs="Arial"/>
          <w:b/>
          <w:bCs/>
          <w:color w:val="000000"/>
          <w:szCs w:val="28"/>
          <w:lang w:val="vi-VN"/>
        </w:rPr>
        <w:t>THÔNG TƯ</w:t>
      </w:r>
      <w:bookmarkEnd w:id="1"/>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2" w:name="loai_1_name"/>
      <w:r w:rsidRPr="00D8432A">
        <w:rPr>
          <w:rFonts w:ascii="Arial" w:eastAsia="Times New Roman" w:hAnsi="Arial" w:cs="Arial"/>
          <w:color w:val="000000"/>
          <w:sz w:val="20"/>
          <w:szCs w:val="20"/>
          <w:lang w:val="vi-VN"/>
        </w:rPr>
        <w:t>HƯỚNG DẪN VIỆC IN, PHÁT HÀNH, QUẢN LÝ VÀ SỬ DỤNG TEM ĐIỆN TỬ RƯỢU VÀ TEM ĐIỆN TỬ THUỐC LÁ</w:t>
      </w:r>
      <w:bookmarkEnd w:id="2"/>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Căn cứ Luật </w:t>
      </w:r>
      <w:r w:rsidRPr="00D8432A">
        <w:rPr>
          <w:rFonts w:ascii="Arial" w:eastAsia="Times New Roman" w:hAnsi="Arial" w:cs="Arial"/>
          <w:i/>
          <w:iCs/>
          <w:color w:val="000000"/>
          <w:sz w:val="20"/>
          <w:szCs w:val="20"/>
        </w:rPr>
        <w:t>Q</w:t>
      </w:r>
      <w:r w:rsidRPr="00D8432A">
        <w:rPr>
          <w:rFonts w:ascii="Arial" w:eastAsia="Times New Roman" w:hAnsi="Arial" w:cs="Arial"/>
          <w:i/>
          <w:iCs/>
          <w:color w:val="000000"/>
          <w:sz w:val="20"/>
          <w:szCs w:val="20"/>
          <w:lang w:val="vi-VN"/>
        </w:rPr>
        <w:t>uản lý thuế số 38/2019/QH</w:t>
      </w:r>
      <w:r w:rsidRPr="00D8432A">
        <w:rPr>
          <w:rFonts w:ascii="Arial" w:eastAsia="Times New Roman" w:hAnsi="Arial" w:cs="Arial"/>
          <w:i/>
          <w:iCs/>
          <w:color w:val="000000"/>
          <w:sz w:val="20"/>
          <w:szCs w:val="20"/>
        </w:rPr>
        <w:t>14</w:t>
      </w:r>
      <w:r w:rsidRPr="00D8432A">
        <w:rPr>
          <w:rFonts w:ascii="Arial" w:eastAsia="Times New Roman" w:hAnsi="Arial" w:cs="Arial"/>
          <w:i/>
          <w:iCs/>
          <w:color w:val="000000"/>
          <w:sz w:val="20"/>
          <w:szCs w:val="20"/>
          <w:lang w:val="vi-VN"/>
        </w:rPr>
        <w:t> ngày </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3 tháng 6 năm 2019;</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Căn cứ Luật Giao dịch điện tử số 5</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/2</w:t>
      </w:r>
      <w:r w:rsidRPr="00D8432A">
        <w:rPr>
          <w:rFonts w:ascii="Arial" w:eastAsia="Times New Roman" w:hAnsi="Arial" w:cs="Arial"/>
          <w:i/>
          <w:iCs/>
          <w:color w:val="000000"/>
          <w:sz w:val="20"/>
          <w:szCs w:val="20"/>
        </w:rPr>
        <w:t>00</w:t>
      </w:r>
      <w:r w:rsidRPr="00D8432A">
        <w:rPr>
          <w:rFonts w:ascii="Arial" w:eastAsia="Times New Roman" w:hAnsi="Arial" w:cs="Arial"/>
          <w:i/>
          <w:iCs/>
          <w:color w:val="000000"/>
          <w:sz w:val="20"/>
          <w:szCs w:val="20"/>
          <w:lang w:val="vi-VN"/>
        </w:rPr>
        <w:t>5/QH</w:t>
      </w:r>
      <w:r w:rsidRPr="00D8432A">
        <w:rPr>
          <w:rFonts w:ascii="Arial" w:eastAsia="Times New Roman" w:hAnsi="Arial" w:cs="Arial"/>
          <w:i/>
          <w:iCs/>
          <w:color w:val="000000"/>
          <w:sz w:val="20"/>
          <w:szCs w:val="20"/>
        </w:rPr>
        <w:t>11</w:t>
      </w:r>
      <w:r w:rsidRPr="00D8432A">
        <w:rPr>
          <w:rFonts w:ascii="Arial" w:eastAsia="Times New Roman" w:hAnsi="Arial" w:cs="Arial"/>
          <w:i/>
          <w:iCs/>
          <w:color w:val="000000"/>
          <w:sz w:val="20"/>
          <w:szCs w:val="20"/>
          <w:lang w:val="vi-VN"/>
        </w:rPr>
        <w:t> ngày 29 tháng 11 năm 2005;</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Căn cứ Luật Công nghệ thông tin số 67/2006/QH</w:t>
      </w:r>
      <w:r w:rsidRPr="00D8432A">
        <w:rPr>
          <w:rFonts w:ascii="Arial" w:eastAsia="Times New Roman" w:hAnsi="Arial" w:cs="Arial"/>
          <w:i/>
          <w:iCs/>
          <w:color w:val="000000"/>
          <w:sz w:val="20"/>
          <w:szCs w:val="20"/>
        </w:rPr>
        <w:t>11</w:t>
      </w:r>
      <w:r w:rsidRPr="00D8432A">
        <w:rPr>
          <w:rFonts w:ascii="Arial" w:eastAsia="Times New Roman" w:hAnsi="Arial" w:cs="Arial"/>
          <w:i/>
          <w:iCs/>
          <w:color w:val="000000"/>
          <w:sz w:val="20"/>
          <w:szCs w:val="20"/>
          <w:lang w:val="vi-VN"/>
        </w:rPr>
        <w:t> ngày 29 tháng 6 năm 2006;</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Căn cứ Nghị định số </w:t>
      </w:r>
      <w:hyperlink r:id="rId6" w:tgtFrame="_blank" w:tooltip="Nghị định 67/2013/NĐ-CP" w:history="1">
        <w:r w:rsidRPr="00D8432A">
          <w:rPr>
            <w:rFonts w:ascii="Arial" w:eastAsia="Times New Roman" w:hAnsi="Arial" w:cs="Arial"/>
            <w:i/>
            <w:iCs/>
            <w:color w:val="0E70C3"/>
            <w:sz w:val="20"/>
            <w:szCs w:val="20"/>
            <w:lang w:val="vi-VN"/>
          </w:rPr>
          <w:t>67/2013/NĐ-CP</w:t>
        </w:r>
      </w:hyperlink>
      <w:r w:rsidRPr="00D8432A">
        <w:rPr>
          <w:rFonts w:ascii="Arial" w:eastAsia="Times New Roman" w:hAnsi="Arial" w:cs="Arial"/>
          <w:i/>
          <w:iCs/>
          <w:color w:val="000000"/>
          <w:sz w:val="20"/>
          <w:szCs w:val="20"/>
          <w:lang w:val="vi-VN"/>
        </w:rPr>
        <w:t> ngày 27 tháng 6 năm 2013 của Chính phủ quy định chi tiết một số điều và biện pháp thi hành Luật Phòng, chống tác hại của thuốc </w:t>
      </w:r>
      <w:r w:rsidRPr="00D8432A">
        <w:rPr>
          <w:rFonts w:ascii="Arial" w:eastAsia="Times New Roman" w:hAnsi="Arial" w:cs="Arial"/>
          <w:i/>
          <w:iCs/>
          <w:color w:val="000000"/>
          <w:sz w:val="20"/>
          <w:szCs w:val="20"/>
        </w:rPr>
        <w:t>lá</w:t>
      </w:r>
      <w:r w:rsidRPr="00D8432A">
        <w:rPr>
          <w:rFonts w:ascii="Arial" w:eastAsia="Times New Roman" w:hAnsi="Arial" w:cs="Arial"/>
          <w:i/>
          <w:iCs/>
          <w:color w:val="000000"/>
          <w:sz w:val="20"/>
          <w:szCs w:val="20"/>
          <w:lang w:val="vi-VN"/>
        </w:rPr>
        <w:t> về kinh doanh thuốc lá; Nghị định số </w:t>
      </w:r>
      <w:hyperlink r:id="rId7" w:tgtFrame="_blank" w:tooltip="Nghị định 106/2017/NĐ-CP" w:history="1">
        <w:r w:rsidRPr="00D8432A">
          <w:rPr>
            <w:rFonts w:ascii="Arial" w:eastAsia="Times New Roman" w:hAnsi="Arial" w:cs="Arial"/>
            <w:i/>
            <w:iCs/>
            <w:color w:val="0E70C3"/>
            <w:sz w:val="20"/>
            <w:szCs w:val="20"/>
            <w:lang w:val="vi-VN"/>
          </w:rPr>
          <w:t>106/2017/NĐ-CP</w:t>
        </w:r>
      </w:hyperlink>
      <w:r w:rsidRPr="00D8432A">
        <w:rPr>
          <w:rFonts w:ascii="Arial" w:eastAsia="Times New Roman" w:hAnsi="Arial" w:cs="Arial"/>
          <w:i/>
          <w:iCs/>
          <w:color w:val="000000"/>
          <w:sz w:val="20"/>
          <w:szCs w:val="20"/>
          <w:lang w:val="vi-VN"/>
        </w:rPr>
        <w:t> ngày 14 tháng 9 năm 2017 của Chính phủ sửa đổi, bổ sung một số điều của Nghị định số </w:t>
      </w:r>
      <w:hyperlink r:id="rId8" w:tgtFrame="_blank" w:tooltip="Nghị định 67/2013/NĐ-CP" w:history="1">
        <w:r w:rsidRPr="00D8432A">
          <w:rPr>
            <w:rFonts w:ascii="Arial" w:eastAsia="Times New Roman" w:hAnsi="Arial" w:cs="Arial"/>
            <w:i/>
            <w:iCs/>
            <w:color w:val="0E70C3"/>
            <w:sz w:val="20"/>
            <w:szCs w:val="20"/>
            <w:lang w:val="vi-VN"/>
          </w:rPr>
          <w:t>67/2013/NĐ-CP</w:t>
        </w:r>
      </w:hyperlink>
      <w:r w:rsidRPr="00D8432A">
        <w:rPr>
          <w:rFonts w:ascii="Arial" w:eastAsia="Times New Roman" w:hAnsi="Arial" w:cs="Arial"/>
          <w:i/>
          <w:iCs/>
          <w:color w:val="000000"/>
          <w:sz w:val="20"/>
          <w:szCs w:val="20"/>
          <w:lang w:val="vi-VN"/>
        </w:rPr>
        <w:t> ngày 27 tháng 6 năm 2013 của Chính phủ;</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Căn cứ Nghị định số </w:t>
      </w:r>
      <w:hyperlink r:id="rId9" w:tgtFrame="_blank" w:tooltip="Nghị định 105/2017/NĐ-CP" w:history="1">
        <w:r w:rsidRPr="00D8432A">
          <w:rPr>
            <w:rFonts w:ascii="Arial" w:eastAsia="Times New Roman" w:hAnsi="Arial" w:cs="Arial"/>
            <w:i/>
            <w:iCs/>
            <w:color w:val="0E70C3"/>
            <w:sz w:val="20"/>
            <w:szCs w:val="20"/>
            <w:lang w:val="vi-VN"/>
          </w:rPr>
          <w:t>105/2017/NĐ-CP</w:t>
        </w:r>
      </w:hyperlink>
      <w:r w:rsidRPr="00D8432A">
        <w:rPr>
          <w:rFonts w:ascii="Arial" w:eastAsia="Times New Roman" w:hAnsi="Arial" w:cs="Arial"/>
          <w:i/>
          <w:iCs/>
          <w:color w:val="000000"/>
          <w:sz w:val="20"/>
          <w:szCs w:val="20"/>
          <w:lang w:val="vi-VN"/>
        </w:rPr>
        <w:t> ngày 14 tháng 9 năm 2017 của Chính phủ về kinh doanh rượu;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Căn cứ Nghị định số </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7/2020/NĐ-CP ngày 05 tháng 2 năm 2020 của Chính phủ sửa đổi, bổ sung một số điều của các Nghị định liên quan đến điều kiện đầu tư kinh doanh thuộc lĩnh vực quản lý nhà nước của Bộ Công Thương;</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Căn cứ Nghị định số </w:t>
      </w:r>
      <w:r w:rsidRPr="00D8432A">
        <w:rPr>
          <w:rFonts w:ascii="Arial" w:eastAsia="Times New Roman" w:hAnsi="Arial" w:cs="Arial"/>
          <w:i/>
          <w:iCs/>
          <w:color w:val="000000"/>
          <w:sz w:val="20"/>
          <w:szCs w:val="20"/>
        </w:rPr>
        <w:t>11</w:t>
      </w:r>
      <w:r w:rsidRPr="00D8432A">
        <w:rPr>
          <w:rFonts w:ascii="Arial" w:eastAsia="Times New Roman" w:hAnsi="Arial" w:cs="Arial"/>
          <w:i/>
          <w:iCs/>
          <w:color w:val="000000"/>
          <w:sz w:val="20"/>
          <w:szCs w:val="20"/>
          <w:lang w:val="vi-VN"/>
        </w:rPr>
        <w:t>9/2018/NĐ-CP ngày 12 tháng 9 năm 2018 của Chính phủ quy định về hóa đơn điện tử </w:t>
      </w:r>
      <w:r w:rsidRPr="00D8432A">
        <w:rPr>
          <w:rFonts w:ascii="Arial" w:eastAsia="Times New Roman" w:hAnsi="Arial" w:cs="Arial"/>
          <w:i/>
          <w:iCs/>
          <w:color w:val="000000"/>
          <w:sz w:val="20"/>
          <w:szCs w:val="20"/>
        </w:rPr>
        <w:t>khi</w:t>
      </w:r>
      <w:r w:rsidRPr="00D8432A">
        <w:rPr>
          <w:rFonts w:ascii="Arial" w:eastAsia="Times New Roman" w:hAnsi="Arial" w:cs="Arial"/>
          <w:i/>
          <w:iCs/>
          <w:color w:val="000000"/>
          <w:sz w:val="20"/>
          <w:szCs w:val="20"/>
          <w:lang w:val="vi-VN"/>
        </w:rPr>
        <w:t> bán hàng hóa, cung cấp dịch vụ;</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Căn cứ Nghị định số </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23/2020/NĐ-CP ngày 19 tháng 10 năm 2020 của Chính phủ quy định về hóa đơn, chứng từ;</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Căn cứ Nghị định số </w:t>
      </w:r>
      <w:hyperlink r:id="rId10" w:tgtFrame="_blank" w:tooltip="Nghị định 87/2017/NĐ-CP" w:history="1">
        <w:r w:rsidRPr="00D8432A">
          <w:rPr>
            <w:rFonts w:ascii="Arial" w:eastAsia="Times New Roman" w:hAnsi="Arial" w:cs="Arial"/>
            <w:i/>
            <w:iCs/>
            <w:color w:val="0E70C3"/>
            <w:sz w:val="20"/>
            <w:szCs w:val="20"/>
            <w:lang w:val="vi-VN"/>
          </w:rPr>
          <w:t>87/2017/NĐ-CP</w:t>
        </w:r>
      </w:hyperlink>
      <w:r w:rsidRPr="00D8432A">
        <w:rPr>
          <w:rFonts w:ascii="Arial" w:eastAsia="Times New Roman" w:hAnsi="Arial" w:cs="Arial"/>
          <w:i/>
          <w:iCs/>
          <w:color w:val="000000"/>
          <w:sz w:val="20"/>
          <w:szCs w:val="20"/>
          <w:lang w:val="vi-VN"/>
        </w:rPr>
        <w:t> ngày 26 tháng 7 năm 2017 của Chính phủ quy định chức năng, nhiệm vụ, quyền hạn và cơ cấu tổ chức của Bộ Tài chính;</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Theo đề nghị của Tổng cục trưởng Tổng cục Thuế, Tổng cục trưởng </w:t>
      </w:r>
      <w:r w:rsidRPr="00D8432A">
        <w:rPr>
          <w:rFonts w:ascii="Arial" w:eastAsia="Times New Roman" w:hAnsi="Arial" w:cs="Arial"/>
          <w:i/>
          <w:iCs/>
          <w:color w:val="000000"/>
          <w:sz w:val="20"/>
          <w:szCs w:val="20"/>
        </w:rPr>
        <w:t>Tổng</w:t>
      </w:r>
      <w:r w:rsidRPr="00D8432A">
        <w:rPr>
          <w:rFonts w:ascii="Arial" w:eastAsia="Times New Roman" w:hAnsi="Arial" w:cs="Arial"/>
          <w:i/>
          <w:iCs/>
          <w:color w:val="000000"/>
          <w:sz w:val="20"/>
          <w:szCs w:val="20"/>
          <w:lang w:val="vi-VN"/>
        </w:rPr>
        <w:t> cục Hải quan,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Bộ trưởng Bộ Tài chính ban hành Thông tư hướng dẫn việc in, phát hành, quản lý và sử dụng tem điện tử rượu và tem điện tử thuốc lá </w:t>
      </w:r>
      <w:r w:rsidRPr="00D8432A">
        <w:rPr>
          <w:rFonts w:ascii="Arial" w:eastAsia="Times New Roman" w:hAnsi="Arial" w:cs="Arial"/>
          <w:i/>
          <w:iCs/>
          <w:color w:val="000000"/>
          <w:sz w:val="20"/>
          <w:szCs w:val="20"/>
        </w:rPr>
        <w:t>như</w:t>
      </w:r>
      <w:r w:rsidRPr="00D8432A">
        <w:rPr>
          <w:rFonts w:ascii="Arial" w:eastAsia="Times New Roman" w:hAnsi="Arial" w:cs="Arial"/>
          <w:i/>
          <w:iCs/>
          <w:color w:val="000000"/>
          <w:sz w:val="20"/>
          <w:szCs w:val="20"/>
          <w:lang w:val="vi-VN"/>
        </w:rPr>
        <w:t> sau:</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3" w:name="chuong_1"/>
      <w:r w:rsidRPr="00D8432A">
        <w:rPr>
          <w:rFonts w:ascii="Arial" w:eastAsia="Times New Roman" w:hAnsi="Arial" w:cs="Arial"/>
          <w:b/>
          <w:bCs/>
          <w:color w:val="000000"/>
          <w:sz w:val="20"/>
          <w:szCs w:val="20"/>
          <w:lang w:val="vi-VN"/>
        </w:rPr>
        <w:t>Chương I</w:t>
      </w:r>
      <w:bookmarkEnd w:id="3"/>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4" w:name="chuong_1_name"/>
      <w:r w:rsidRPr="00D8432A">
        <w:rPr>
          <w:rFonts w:ascii="Arial" w:eastAsia="Times New Roman" w:hAnsi="Arial" w:cs="Arial"/>
          <w:b/>
          <w:bCs/>
          <w:color w:val="000000"/>
          <w:sz w:val="18"/>
          <w:szCs w:val="18"/>
          <w:lang w:val="vi-VN"/>
        </w:rPr>
        <w:t>QUY ĐỊNH CHUNG</w:t>
      </w:r>
      <w:bookmarkEnd w:id="4"/>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bookmarkStart w:id="5" w:name="dieu_1"/>
      <w:r w:rsidRPr="00D8432A">
        <w:rPr>
          <w:rFonts w:ascii="Arial" w:eastAsia="Times New Roman" w:hAnsi="Arial" w:cs="Arial"/>
          <w:b/>
          <w:bCs/>
          <w:color w:val="000000"/>
          <w:sz w:val="20"/>
          <w:szCs w:val="20"/>
          <w:lang w:val="vi-VN"/>
        </w:rPr>
        <w:t>Điều 1. Phạm vi điều chỉnh</w:t>
      </w:r>
      <w:bookmarkEnd w:id="5"/>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Thông tư này quy định về việc in, phát hành, quản lý, sử dụng tem điện tử rượu và tem điện tử thuốc lá.</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bookmarkStart w:id="6" w:name="dieu_2"/>
      <w:r w:rsidRPr="00D8432A">
        <w:rPr>
          <w:rFonts w:ascii="Arial" w:eastAsia="Times New Roman" w:hAnsi="Arial" w:cs="Arial"/>
          <w:b/>
          <w:bCs/>
          <w:color w:val="000000"/>
          <w:sz w:val="20"/>
          <w:szCs w:val="20"/>
          <w:lang w:val="vi-VN"/>
        </w:rPr>
        <w:t>Điều 2. Đối tượng áp dụng</w:t>
      </w:r>
      <w:bookmarkEnd w:id="6"/>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1. Tổ chức, doanh nghiệp, cá nhân sản xuất, nhập khẩu những sản phẩm chịu thuế tiêu thụ đặc biệt (rượu, sản phẩm thuốc lá) thuộc đối tượng sử dụng tem theo quy định của pháp luật.</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2. Cơ quan thuế, cơ quan hải quan.</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lang w:val="vi-VN"/>
        </w:rPr>
      </w:pPr>
      <w:bookmarkStart w:id="7" w:name="chuong_2"/>
      <w:r w:rsidRPr="00D8432A">
        <w:rPr>
          <w:rFonts w:ascii="Arial" w:eastAsia="Times New Roman" w:hAnsi="Arial" w:cs="Arial"/>
          <w:b/>
          <w:bCs/>
          <w:color w:val="000000"/>
          <w:sz w:val="20"/>
          <w:szCs w:val="20"/>
          <w:lang w:val="vi-VN"/>
        </w:rPr>
        <w:t>Chương II</w:t>
      </w:r>
      <w:bookmarkEnd w:id="7"/>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lang w:val="vi-VN"/>
        </w:rPr>
      </w:pPr>
      <w:bookmarkStart w:id="8" w:name="chuong_2_name"/>
      <w:r w:rsidRPr="00D8432A">
        <w:rPr>
          <w:rFonts w:ascii="Arial" w:eastAsia="Times New Roman" w:hAnsi="Arial" w:cs="Arial"/>
          <w:b/>
          <w:bCs/>
          <w:color w:val="000000"/>
          <w:sz w:val="18"/>
          <w:szCs w:val="18"/>
          <w:lang w:val="vi-VN"/>
        </w:rPr>
        <w:t>QUY ĐỊNH CỤ THỂ</w:t>
      </w:r>
      <w:bookmarkEnd w:id="8"/>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bookmarkStart w:id="9" w:name="dieu_3"/>
      <w:r w:rsidRPr="00D8432A">
        <w:rPr>
          <w:rFonts w:ascii="Arial" w:eastAsia="Times New Roman" w:hAnsi="Arial" w:cs="Arial"/>
          <w:b/>
          <w:bCs/>
          <w:color w:val="000000"/>
          <w:sz w:val="20"/>
          <w:szCs w:val="20"/>
          <w:lang w:val="vi-VN"/>
        </w:rPr>
        <w:t>Điều 3. Mẫu tem và quy định về dán tem điện tử</w:t>
      </w:r>
      <w:bookmarkEnd w:id="9"/>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1. Tem điện tử là tem có dấu hiệu nhận biết bằng mắt thường và có chứa các thông tin, dữ liệu điện tử được tra cứu trên Cổng thông tin điện tử của Tổng cục Thuế, Tổng cục Hải quan để phục vụ công tác quản lý của doanh nghiệp, người tiêu dùng và cơ quan quản lý nhà nước.</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2. Nguyên tắc dán tem điện tử</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 Sản phẩm thuốc lá nhập khẩu và sản phẩm thuốc lá sản xuất để tiêu thụ trong nước phải được dán tem điện tử theo quy định tại Nghị định số </w:t>
      </w:r>
      <w:hyperlink r:id="rId11" w:tgtFrame="_blank" w:tooltip="Nghị định 67/2013/NĐ-CP" w:history="1">
        <w:r w:rsidRPr="00D8432A">
          <w:rPr>
            <w:rFonts w:ascii="Arial" w:eastAsia="Times New Roman" w:hAnsi="Arial" w:cs="Arial"/>
            <w:color w:val="0E70C3"/>
            <w:sz w:val="20"/>
            <w:szCs w:val="20"/>
            <w:lang w:val="vi-VN"/>
          </w:rPr>
          <w:t>67/2013/NĐ-CP</w:t>
        </w:r>
      </w:hyperlink>
      <w:r w:rsidRPr="00D8432A">
        <w:rPr>
          <w:rFonts w:ascii="Arial" w:eastAsia="Times New Roman" w:hAnsi="Arial" w:cs="Arial"/>
          <w:color w:val="000000"/>
          <w:sz w:val="20"/>
          <w:szCs w:val="20"/>
          <w:lang w:val="vi-VN"/>
        </w:rPr>
        <w:t> ngày 27/6/2013 của Chính phủ và các văn bản sửa đổi, bổ sung, thay thế (nếu có).</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xml:space="preserve">Sản phẩm thuốc lá phải được đóng vào thành bao (bao gồm cả gói hoặc hộp), dưới đây gọi chung là bao thuốc lá. Mỗi bao thuốc lá được dán một (01) con tem điện tử. Trường hợp bao thuốc lá có sử dụng </w:t>
      </w:r>
      <w:r w:rsidRPr="00D8432A">
        <w:rPr>
          <w:rFonts w:ascii="Arial" w:eastAsia="Times New Roman" w:hAnsi="Arial" w:cs="Arial"/>
          <w:color w:val="000000"/>
          <w:sz w:val="20"/>
          <w:szCs w:val="20"/>
          <w:lang w:val="vi-VN"/>
        </w:rPr>
        <w:lastRenderedPageBreak/>
        <w:t>màng bóng kính bọc bên ngoài thì tem điện tử phải được dán vào bao thuốc lá trước khi bọc màng bóng kính phủ bên ngoài. Tem điện tử được dán tại vị trí đảm bảo nguyên tắc khi mở bao thuốc lá tem sẽ rách.</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 Rượu sản xuất để tiêu thụ trong nước và rượu nhập khẩu phải dán tem điện tử theo quy định tại Nghị định số </w:t>
      </w:r>
      <w:hyperlink r:id="rId12" w:tgtFrame="_blank" w:tooltip="Nghị định 105/2017/NĐ-CP" w:history="1">
        <w:r w:rsidRPr="00D8432A">
          <w:rPr>
            <w:rFonts w:ascii="Arial" w:eastAsia="Times New Roman" w:hAnsi="Arial" w:cs="Arial"/>
            <w:color w:val="0E70C3"/>
            <w:sz w:val="20"/>
            <w:szCs w:val="20"/>
            <w:lang w:val="vi-VN"/>
          </w:rPr>
          <w:t>105/2017/NĐ-CP</w:t>
        </w:r>
      </w:hyperlink>
      <w:r w:rsidRPr="00D8432A">
        <w:rPr>
          <w:rFonts w:ascii="Arial" w:eastAsia="Times New Roman" w:hAnsi="Arial" w:cs="Arial"/>
          <w:color w:val="000000"/>
          <w:sz w:val="20"/>
          <w:szCs w:val="20"/>
          <w:lang w:val="vi-VN"/>
        </w:rPr>
        <w:t> ngày 14/9/2017 của Chính phủ và các văn bản sửa đổi, bổ sung, thay thế (nếu có).</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Rượu sản xuất để tiêu thụ trong nước và rượu nhập khẩu phải được đóng thành chai (bao gồm cả hũ, bình, lọ, can, túi, hộp, thùng), dưới đây gọi chung là chai rượu. Mỗi chai rượu được dán một (01) con tem điện tử. Trường hợp chai rượu có sử dụng màng bóng kính bọc bên ngoài thì tem điện tử phải được dán vào chai trước khi được đóng màng bóng kính phủ bên ngoài. Tem điện tử rượu được dán vắt qua nơi rượu có thể được lấy ra trên bao bì chứa sản phẩm rượu (nắp chai, nắp hũ, nắp bình, vòi rượu hoặc vị trí tương tự) đảm bảo khi mở nắp thì tem sẽ rách và không thể sử dụng lại.</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3. Mẫu tem và mô tả tem điện tử</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 Mẫu tem điện tử thuốc lá sản xuất để tiêu thụ trong nước được trình bày tại Phụ lục 1 ban hành kèm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 Mẫu tem điện tử rượu sản xuất để tiêu thụ trong nước được trình bày tại Phụ lục 2 ban hành kèm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c) Mô tả về tem điện tử rượu nhập khẩu được trình bày tại Phụ lục 4 ban hành kèm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 Mô tả về tem và vị trí dán tem điện tử thuốc lá nhập khẩu được trình bày tại Phụ lục 5 ban hành kèm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4. Đơn vị thực hiện dán tem điện tử</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 Đối với sản phẩm thuốc lá nhập khẩu: Doanh nghiệp, tổ chức nhập khẩu sản phẩm thuốc lá đảm bảo việc dán tem đúng quy định cho sản phẩm thuốc lá tại cơ sở sản xuất ở nước ngoài trước khi nhập khẩu vào thị trường Việt Nam để tiêu thụ.</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 Đối với sản phẩm rượu đóng chai và rượu thành phẩm dạng thùng, téc nhập khẩu về sang, chiết ra chai: Doanh nghiệp, tổ chức thực hiện dán tem và tự chịu trách nhiệm việc dán tem rượu nhập khẩu cho sản phẩm rượu nhập khẩu trước khi đưa ra thị trường tiêu thụ.</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Trường hợp doanh nghiệp, tổ chức nhập khẩu sản phẩm rượu đóng chai có nhu cầu dán tem tại cơ sở sản xuất ở nước ngoài thì phải đảm bảo việc dán tem rượu nhập khẩu cho sản phẩm rượu nhập khẩu đúng quy định trước khi nhập khẩu vào thị trường Việt Nam để tiêu thụ.</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c) Đối với sản phẩm thuốc lá sản xuất để tiêu thụ trong nước: doanh nghiệp có Giấy phép sản xuất sản phẩm thuốc lá phải thực hiện dán tem điện tử đúng quy định cho sản phẩm thuốc lá tại địa điểm sản xuất sau khi sản phẩm thuốc lá được đóng thành bao thuốc lá và trước khi đưa sản phẩm đi tiêu thụ trong nước.</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 Đối với rượu sản xuất để tiêu thụ trong nước: tổ chức, cá nhân có Giấy phép sản xuất rượu (bao gồm Giấy phép sản xuất rượu thủ công nhằm mục đích kinh doanh, Giấy phép sản xuất rượu công nghiệp) để tiêu thụ trong nước, sau đây gọi chung là tổ chức, cá nhân sản xuất rượu trong nước phải thực hiện dán tem điện tử đúng quy định cho sản phẩm rượu tại địa điểm sản xuất sau khi rượu được đóng chai và trước khi đưa sản phẩm rượu đi tiêu thụ trong nước.</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bookmarkStart w:id="10" w:name="dieu_4"/>
      <w:r w:rsidRPr="00D8432A">
        <w:rPr>
          <w:rFonts w:ascii="Arial" w:eastAsia="Times New Roman" w:hAnsi="Arial" w:cs="Arial"/>
          <w:b/>
          <w:bCs/>
          <w:color w:val="000000"/>
          <w:sz w:val="20"/>
          <w:szCs w:val="20"/>
          <w:lang w:val="vi-VN"/>
        </w:rPr>
        <w:t>Điều 4. Nguyên tắc quản lý, sử dụng tem điện tử</w:t>
      </w:r>
      <w:bookmarkEnd w:id="10"/>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1. Nguyên tắc quản lý</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 Tổng cục Hải quan thực hiện in, phát hành tem điện tử thuốc lá nhập khẩu, tem điện tử rượu nhập khẩu và thực hiện bán tem điện tử thuốc lá nhập khẩu, tem điện tử rượu nhập khẩu cho các doanh nghiệp, tổ chức được phép nhập khẩu sản phẩm thuốc lá, sản phẩm rượu hoặc được mua hàng tịch thu, bán đấu giá của cơ quan có thẩm quyền theo quy định.</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 Tổng cục Thuế thực hiện in, phát hành tem điện tử thuốc lá sản xuất để tiêu thụ trong nước, tem điện tử rượu sản xuất để tiêu thụ trong nước và thực hiện bán tem điện tử thuốc lá sản xuất để tiêu thụ trong nước, tem điện tử rượu sản xuất để tiêu thụ trong nước cho các tổ chức, cá nhân có Giấy phép sản xuất theo quy định của pháp luật.</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c) Tổ chức, cá nhân sản xuất hoặc nhập khẩu sản phẩm rượu, sản phẩm thuốc lá hoàn toàn chịu trách nhiệm về quản lý, sử dụng, truyền các dữ liệu thông tin tem điện tử về cơ quan quản lý theo quy định.</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2. Nguyên tắc sử dụng tem điện tử của tổ chức, cá nhân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lastRenderedPageBreak/>
        <w:t>a) Sử dụng tem điện tử đúng mục đích, đúng đối tượng theo quy định tại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 Không tự ý trao đổi, mua, bán, vay, mượn tem điện tử.</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c) Không cố ý làm mất hoặc cố ý làm hư hỏng tem điện tử được bán.</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bookmarkStart w:id="11" w:name="dieu_5"/>
      <w:r w:rsidRPr="00D8432A">
        <w:rPr>
          <w:rFonts w:ascii="Arial" w:eastAsia="Times New Roman" w:hAnsi="Arial" w:cs="Arial"/>
          <w:b/>
          <w:bCs/>
          <w:color w:val="000000"/>
          <w:sz w:val="20"/>
          <w:szCs w:val="20"/>
          <w:lang w:val="vi-VN"/>
        </w:rPr>
        <w:t>Điều 5. Quản lý, mua bán tem điện tử thuốc lá nhập khẩu, tem điện tử rượu nhập khẩu</w:t>
      </w:r>
      <w:bookmarkEnd w:id="11"/>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1. Lập kế hoạch</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 Doanh nghiệp, tổ chức nhập khẩu sản phẩm rượu, sản phẩm thuốc lá chịu trách nhiệm lập, đăng ký kế hoạch sử dụng tem điện tử trên Hệ thống xử lý dữ liệu điện tử hải quan trước ngày 30 tháng 4 của năm liền trước năm kế hoạch phù hợp với nhu cầu sử dụng tem điện tử của doanh nghiệp, tổ chức.</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Kế hoạch sử dụng tem bao gồm các nội dung: Tên doanh nghiệp, tổ chức đăng ký, mã số thuế, địa chỉ, điện thoại, tên tem, mẫu/ký hiệu tem, số lượng, số lượng tem dự kiến sử dụng tại từng Cục Hải quan, từng Chi cục Hải quan (nếu có) theo Mẫu số 08/TEM, Phụ lục 6 ban hành kèm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 Trường hợp nhu cầu sử dụng tem điện tử trong năm có thay đổi so với kế hoạch đã đăng ký, doanh nghiệp, tổ chức nhập khẩu sản phẩm rượu, sản phẩm thuốc lá chịu trách nhiệm lập, đăng ký điều chỉnh kế hoạch sử dụng tem điện tử trên Hệ thống xử lý dữ liệu điện tử hải quan trước ngày 31 tháng 8 của năm thực hiện.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Kế hoạch điều chỉnh, bổ sung sử dụng tem điện tử bao gồm các nội dung: Tên tem, mẫu/ký hiệu tem, số lượng đã lập, số lượng đã sử dụng, số lượng đề nghị điều chỉnh, bổ sung tại từng Cục Hải quan, từng Chi cục Hải quan (nếu có) theo Mẫu số 08/TEM, Phụ lục 6 ban hành kèm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c) Cơ quan hải quan chịu trách nhiệm xem xét và thông báo kết quả trên Hệ thống xử lý dữ liệu điện tử hải quan trong vòng ba mươi (30) ngày kể từ ngày nhận được đăng ký của doanh nghiệp, tổ chức nhập khẩu sản phẩm rượu, sản phẩm thuốc lá.</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2. In, phát hành tem</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 Tổng cục Hải quan chịu trách nhiệm in, cấp tem điện tử cho Cục Hải quan tỉnh, liên tỉnh, thành phố.</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 Cục Hải quan tỉnh, liên tỉnh, thành phố cấp tem điện tử cho Chi cục Hải quan trực thuộc có liên quan.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c) Chi cục Hải quan thực hiện bán tem điện tử cho doanh nghiệp, tổ chức đã đăng ký nhu cầu mua tem.</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 Toàn bộ tem điện tử trước khi đưa vào sử dụng phải được Tổng cục Hải quan thông báo phát hành trên Cổng thông tin điện tử Tổng cục Hải quan (địa chỉ: https://customs.gov.vn). Nội dung thông báo phát hành bao gồm: Tên tem, mẫu/ký hiệu tem, số lượng, số seri, thời gian bắt đầu sử dụng, giá bán.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3. Mua, bán tem điện tử thuốc lá, tem điện tử rượu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 Trách nhiệm của cơ quan hải quan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Tổng cục Hải quan thông báo và cập nhật khi có thay đổi giá bán tem điện tử trên Cổng thông tin điện tử Tổng cục Hải quan (địa chỉ: https://customs.gov.vn).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Chi cục Hải quan thực hiện bán tem điện tử cho doanh nghiệp, tổ chức theo đề nghị của doanh nghiệp, tổ chức đảm bảo đầy đủ hồ sơ mua tem điện tử theo quy định và lũy kế số tem bán (của toàn ngành) không vượt quá số tem được cơ quan hải quan phê duyệt.</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 Trách nhiệm của doanh nghiệp, tổ chức khi mua tem điện tử thuốc lá, tem điện tử rượu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Nộp 01 đơn đề nghị mua tem điện tử rượu/tem điện tử thuốc lá nhập khẩu theo Mẫu số 09/TEM, Phụ lục 6 ban hành kèm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Nộp 01 phiếu thu tiền hoặc giấy nộp tiền vào ngân sách (có xác nhận của Kho bạc nhà nước) cho toàn bộ số tem đề nghị mua;</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xml:space="preserve">- Xuất trình Tờ khai hải quan hoặc Quyết định bán hàng tịch thu, bán đấu giá của cơ quan có thẩm quyền và Biên bản giám định chất lượng rượu nhập lậu bị tịch thu (trường hợp rượu bị tịch thu) khi </w:t>
      </w:r>
      <w:r w:rsidRPr="00D8432A">
        <w:rPr>
          <w:rFonts w:ascii="Arial" w:eastAsia="Times New Roman" w:hAnsi="Arial" w:cs="Arial"/>
          <w:color w:val="000000"/>
          <w:sz w:val="20"/>
          <w:szCs w:val="20"/>
          <w:lang w:val="vi-VN"/>
        </w:rPr>
        <w:lastRenderedPageBreak/>
        <w:t>mua tem rượu nhập khẩu; Hoặc hợp đồng mua bán, hợp đồng gia công hàng hóa, văn bản cam kết lượng hao hụt trong quá trình sản xuất khi mua tem thuốc lá nhập khẩu, tem rượu nhập khẩu (đối với sản phẩm rượu đóng chai được dán tem tại cơ sở sản xuất nước ngoài);</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Nộp 01 Bản sao có chứng thực hoặc bản sao có kèm theo bản chính để đối chiếu Giấy phân phối sản phẩm thuốc lá (trường hợp mua tem thuốc lá) hoặc Giấy phép phân phối rượu (trường hợp mua tem rượu) còn hiệu lực được cơ quan có thẩm quyền cấp theo quy định (chỉ nộp khi mua tem lần đầu tại Chi cục Hải quan quản lý địa điểm doanh nghiệp, tổ chức nhập khẩu sản phẩm rượu, sản phẩm thuốc lá);</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Trường hợp có nội dung thay đổi trên Giấy phép phân phối sản phẩm thuốc lá hoặc Giấy phép phân phối rượu còn hiệu lực được cơ quan có thẩm quyền cấp, doanh nghiệp, tổ chức phải cung cấp bản sao có công chứng hoặc bản sao có kèm theo bản chính để đối chiếu Giấy phép có nội dung thay đổi cho cơ quan hải quan nơi đã tiếp nhận hồ sơ;</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Nộp 01 Giấy ủy quyền (trong trường hợp người mua tem điện tử được đại diện pháp luật của doanh nghiệp, tổ chức ủy quyền);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Xuất trình chứng minh nhân dân hoặc thẻ căn cước công dân hoặc hộ chiếu còn trong thời hạn sử dụng của người đại diện pháp luật hoặc người được ủy quyền của doanh nghiệp, tổ chức.</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4. Báo cáo tình hình sử dụng tem</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Người khai hải quan thực hiện khai báo, gửi dữ liệu thông tin về tem điện tử: Tổng số lượng tem đưa vào dán, số lượng tem dán thành công, số lượng tem bị hỏng, tên tem, ký hiệu mẫu số tem, ký hiệu tem, mã số thuế, tên đơn vị sản xuất, ngày sản xuất, tên đơn vị nhập khẩu, ngày nhập khẩu, loại sản phẩm về Hệ thống xử lý dữ liệu điện tử hải quan theo Mẫu số 12/TEM, Phụ lục 6 ban hành kèm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Thời hạn gửi dữ liệu thông tin về tem điện tử cụ thể như sau: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Trong thời gian năm (05) ngày kể từ ngày hoàn thành việc dán tem điện tử cho lô hàng và trước khi đưa sản phẩm ra thị trường tiêu thụ đối với sản phẩm rượu nhập khẩu; hoặc sau khi thông quan và trước khi đưa sản phẩm ra thị trường tiêu thụ đối với sản phẩm thuốc lá nhập khẩu và sản phẩm rượu nhập khẩu đóng chai được dán tem tại cơ sở sản xuất nước ngoài</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Trường hợp bảng tổng hợp dữ liệu tem điện tử đã gửi cơ quan hải quan có sai sót hoặc cần bổ sung thì ngay sau khi phát hiện sai sót hoặc cần bổ sung (đảm bảo không quá năm (05) ngày kể từ ngày hoàn thành gửi dữ liệu thông tin về tem) người khai hải quan gửi lại bảng đã tổng hợp dữ liệu tem điện tử thay thế bảng tổng hợp dữ liệu tem điện tử có sai sót hoặc cần bổ sung đã gửi theo Mẫu số 12/TEM, Phụ lục 6 ban hành kèm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Với tem điện tử bị hỏng trong tổng số tem điện tử được doanh nghiệp, tổ chức khai báo, khi tra cứu hệ thống của Tổng cục Hải quan sẽ xác định con tem điện tử đó không có giá trị sử dụng.</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5. Tra cứu thông tin về tem điện tử</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Khi người sử dụng sản phẩm thuốc lá, sản phẩm rượu hoặc các cơ quan có liên quan có nhu cầu tra cứu các thông tin của tem điện tử thuốc lá, tem điện tử rượu đã dán lên sản phẩm thuốc lá, sản phẩm rượu nhập khẩu như: Tên tem; mẫu/ký hiệu tem; số seri; mã số thuế; tên đơn vị sản xuất; đơn vị nhập khẩu; ngày nhập khẩu; loại sản phẩm thì thực hiện truy cập và tra cứu trên Cổng thông tin điện tử Tổng cục Hải quan (địa chỉ: https://customs.gov.vn).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6. Xử lý trong trường hợp mất, cháy, hỏng, hủy tem điện tử</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 Trách nhiệm của cơ quan hải quan: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a1. Tham gia Hội đồng hủy tem điện tử của doanh nghiệp, tổ chức;</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a2. Tiếp nhận, cập nhật thông tin thông báo hủy tem điện tử của doanh nghiệp, tổ chức như sau: Hệ thống hải quan tự động tiếp nhận Thông báo kết quả hủy tem điện tử của doanh nghiệp, tổ chức và tự động cập nhật thông tin số seri các tem điện tử không còn giá trị sử dụng trên Hệ thống.</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 Trách nhiệm của doanh nghiệp, tổ chức:</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xml:space="preserve">b1. Trường hợp mất, cháy tem điện tử: Doanh nghiệp, tổ chức phát hiện mất, cháy tem điện tử, sử dụng tài khoản được cơ quan hải quan cấp lập báo cáo mất, cháy tem điện tử trên Hệ thống xử lý dữ liệu điện tử hải quan chậm nhất không quá ba mươi (30) ngày làm việc kể từ ngày phát hiện việc mất, cháy tem điện tử theo các nội dung sau: Tên tem; mẫu/ký hiệu tem; số seri, số lượng, lý do mất, cháy tem theo Mẫu số 11/TEM, Phụ lục 6 ban hành kèm Thông tư này. Trường hợp tìm lại được tem điện </w:t>
      </w:r>
      <w:r w:rsidRPr="00D8432A">
        <w:rPr>
          <w:rFonts w:ascii="Arial" w:eastAsia="Times New Roman" w:hAnsi="Arial" w:cs="Arial"/>
          <w:color w:val="000000"/>
          <w:sz w:val="20"/>
          <w:szCs w:val="20"/>
          <w:lang w:val="vi-VN"/>
        </w:rPr>
        <w:lastRenderedPageBreak/>
        <w:t>tử đã mất, doanh nghiệp, tổ chức phải thực hiện hủy tem điện tử chậm nhất là ba mươi (30) ngày làm việc kể từ ngày tìm lại được tem điện tử đã mất. Việc hủy tem điện tử thực hiện theo tiết b3 khoản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b2. Trường hợp tem điện tử bị hỏng: Doanh nghiệp, tổ chức phát hiện tem điện tử bị hỏng, sử dụng tài khoản được cơ quan hải quan cấp lập báo cáo hỏng tem điện tử trên Hệ thống xử lý dữ liệu điện tử hải quan chậm nhất không quá ba mươi (30) ngày làm việc kể từ ngày phát hiện hỏng tem điện tử theo các nội dung sau: Tên tem; mẫu/ký hiệu tem; số seri, số lượng, lý do hỏng tem theo Mẫu số 11/TEM, Phụ lục 6 ban hành kèm Thông tư này và thực hiện hủy tem điện tử bị hỏng. Việc hủy tem điện tử bị hỏng thực hiện theo tiết b3 khoản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b3. Doanh nghiệp, tổ chức nhập khẩu sản phẩm rượu, sản phẩm thuốc lá thực hiện hủy tem điện tử rượu nhập khẩu, tem điện tử thuốc lá nhập khẩu theo trình tự như sau: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Lập Bảng kiểm kê tem điện tử thuốc lá hoặc tem điện tử rượu cần hủy trong đó nêu rõ: Tên đơn vị cấp tem; tên, địa chỉ, mã số thuế đơn vị được cấp tem; thời gian cấp; lượng tem được cấp (từ số đến số, tổng số); đặc điểm mẫu tem và danh sách các số tờ khai hoặc số, ngày Quyết định bán hàng tịch thu, bán đấu giá của cơ quan có thẩm quyền;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Lập Hội đồng hủy tem điện tử đối với sản phẩm rượu, sản phẩm thuốc lá nhập khẩu gồm: Đại diện Chi cục Hải quan nơi quản lý, đại diện lãnh đạo doanh nghiệp hoặc tổ chức, đại diện bộ phận kế toán, bộ phận sản xuất hoặc kinh doanh của doanh nghiệp, tổ chức;</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Lập Biên bản hủy tem điện tử thuốc lá nhập khẩu hoặc tem điện tử rượu nhập khẩu trong đó nêu rõ: lý do hủy, số lượng hủy (từ số đến số, tổng số), hình thức hủy;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Sau khi hoàn thành việc hủy tem điện tử (đảm bảo tem điện tử bị hủy không thể tái sử dụng), các thành viên trong Hội đồng hủy tem điện tử đối với sản phẩm rượu nhập khẩu, sản phẩm thuốc lá nhập khẩu phải ký vào biên bản và phải chịu trách nhiệm trước pháp luật nếu có sai sót.</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Hồ sơ hủy tem điện tử thuốc lá nhập khẩu hoặc tem điện tử rượu nhập khẩu được lưu tại doanh nghiệp, tổ chức sử dụng tem điện tử thuốc lá nhập khẩu hoặc tem điện tử rượu nhập khẩu.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Thông báo kết quả hủy tem điện tử gồm bản chụp Bảng kiểm kê; Biên bản hủy tem điện tử thuốc lá nhập khẩu hoặc tem điện tử rượu nhập khẩu cần hủy và cập nhật thông tin hủy tem điện tử gồm: Tên đơn vị bán tem; tên, địa chỉ, mã số thuế đơn vị được mua tem; thời gian mua; lượng tem (từ số đến số, tổng số); đặc điểm mẫu tem và danh sách các số tờ khai hoặc hoặc số, ngày Quyết định bán hàng tịch thu, bán đấu giá của cơ quan có thẩm quyền, số seri tem đã hủy thông qua Hệ thống xử lý dữ liệu điện tử hải quan thời gian chậm nhất không quá mười lăm (15) ngày làm việc kể từ ngày hoàn thành Biên bản hủy tem điện tử theo Mẫu số 10/TEM, Phụ lục 6 ban hành kèm Thông tư này.</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bookmarkStart w:id="12" w:name="dieu_6"/>
      <w:r w:rsidRPr="00D8432A">
        <w:rPr>
          <w:rFonts w:ascii="Arial" w:eastAsia="Times New Roman" w:hAnsi="Arial" w:cs="Arial"/>
          <w:b/>
          <w:bCs/>
          <w:color w:val="000000"/>
          <w:sz w:val="20"/>
          <w:szCs w:val="20"/>
          <w:lang w:val="vi-VN"/>
        </w:rPr>
        <w:t>Điều 6. Quản lý tem điện tử thuốc là, tem điện tử rượu sản xuất để tiêu thụ trong nước</w:t>
      </w:r>
      <w:bookmarkEnd w:id="12"/>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1. Trách nhiệm của cơ quan thuế các cấp trong quản lý Thông báo phát hành và cấp, bán tem điện tử thuốc lá, tem điện tử rượu sản xuất để tiêu thụ trong nước</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 Trách nhiệm của Tổng cục Thuế</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a1. Thông báo phát hành tem điện tử thuốc lá, tem điện tử rượu trên trang thông tin điện tử của Tổng cục Thuế trước khi bán theo Mẫu số 01/TB/TEM, Phụ lục 3 ban hành kèm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Tổng cục Thuế thực hiện in tem điện tử trên cơ sở tổng hợp kế hoạch của các Cục Thuế tỉnh, thành phố trực thuộc trung ương (theo đăng ký của các tổ chức, cá nhân sản xuất sản phẩm thuốc lá, rượu) và dự phòng tối đa 20% kế hoạch in.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a2. Cấp tem điện tử thuốc lá, tem điện tử rượu cho Cục Thuế các tỉnh, thành phố trực thuộc Trung ương có đăng ký nhận tem.</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a3. Tiếp nhận, tra cứu tem điện tử thuốc lá, tem điện tử rượu trên Cổng thông tin điện tử của Tổng cục Thuế.</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a4. Thông báo tem điện tử thuốc lá, tem điện tử rượu không còn giá trị sử dụng do thay đổi chính sách về quản lý tem điện tử hoặc tem không còn giá trị sử dụng do mất, cháy, hỏng.</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 Trách nhiệm của cơ quan thuế các tỉnh, thành phố trực thuộc Trung ương</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b1. Cục Thuế các tỉnh, thành phố nhận tem điện tử thuốc lá, tem điện tử rượu từ Tổng cục Thuế và tổ chức bán cho các tổ chức, cá nhân có Giấy phép sản xuất sản phẩm thuốc lá và Giấy phép sản xuất rượu còn hiệu lực theo quy định (bao gồm việc cấp tem cho các Chi cục Thuế trực thuộc để tổ chức bán tem điện tử theo quy định).</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lastRenderedPageBreak/>
        <w:t>b2. Cơ quan thuế các cấp thực hiện việc theo dõi chi tiết số tem tồn đầu kỳ, số tem nhận, số tem bán cho tổ chức, cá nhân sản xuất để tiêu thụ trong nước, số tem mất, cháy, hỏng, hủy trong kỳ, số tem tồn cuối kỳ và thực hiện báo cáo thanh quyết toán tiền bán tem theo quý, năm với cơ quan thuế cấp trên.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b3. Về việc tiếp nhận hồ sơ đăng ký, sử dụng tem điện tử của tổ chức, cá nhân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Trong thời gian 01 ngày làm việc, kể từ ngày Cổng thông tin điện tử của Tổng cục Thuế tiếp nhận thành công hồ sơ đăng ký, sử dụng tem điện tử của Tổ chức cá nhân theo quy định tại điểm 2 Điều 6 theo Thông tư này, cơ quan thuế gửi thông báo chấp nhận/không chấp nhận hồ sơ đăng ký, sử dụng tem điện tử theo Mẫu số 02/TB/TEM, Phụ lục 3 ban hành kèm Thông tư này cho tổ chức, cá nhân qua Cổng thông tin điện tử của Tổng cục Thuế.</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Trường hợp không chấp nhận, cơ quan thuế thực hiện thông báo lý do không chấp nhận và hướng dẫn để tổ chức, cá nhân bổ sung hồ sơ theo quy định.</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b4. Về việc bán tem điện tử và xử lý số tem điện tử còn tồn đối với tổ chức, cá nhân chia, tách sáp nhập hoặc chuyển cơ quan thuế quản lý có nhu cầu tiếp tục sử dụng tem</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Cơ quan thuế có trách nhiệm bán tem điện tử ngay khi tổ chức, cá nhân thực hiện đầy đủ các thủ tục mua tem theo quy định tại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Đối với tổ chức, cá nhân chia, tách sáp nhập hoặc chuyển cơ quan thuế quản lý trực tiếp có nhu cầu tiếp tục sử dụng số tem còn tồn: Trường hợp chấp nhận Mẫu số 06/TEM, Phụ lục 3 ban hành kèm Thông tư này của tổ chức, cá nhân gửi đến, cơ quan thuế thực hiện chuyển ngay số tem còn tồn tại tổ chức, cá nhân chia, tách, sáp nhập sang tên, mã số thuế của tổ chức, cá nhân sau chia, tách, sáp nhập hoặc chuyển số tem còn tồn từ cơ quan thuế nơi chuyển đi sang cơ quan thuế nơi chuyển đến để tổ chức, cá nhân tiếp tục sử dụng theo quy định.</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Cập nhật các thông tin của tem điện tử do cơ quan thuế bán hoặc chuyển tồn đối với các tổ chức, cá nhân chia, tách, sáp nhập hoặc chuyển cơ quan thuế quản lý trực tiếp có nhu cầu tiếp tục sử dụng tem, gồm các nội dung sau: Tên, mã số thuế của tổ chức, cá nhân sản xuất thuốc lá, sản xuất rượu tiêu thụ trong nước; Tên cơ quan thuế bán tem điện tử, tên loại tem, ký hiệu mẫu số tem, ký hiệu tem, từ số, đến số; ngày bán tem hoặc ngày chuyển cơ quan thuế quản lý, số lượng, giá bán.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b5. Các trường hợp cơ quan thuế thông báo tem điện tử thuốc lá, tem điện tử rượu không còn giá trị sử dụng</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Tem điện tử thuốc lá, tem điện tử rượu không tiếp tục sử dụng do tổ chức, cá nhân thông báo với cơ quan thuế thuộc các trường hợp tại điểm e khoản 2 Điều này (bao gồm cả trường hợp tem điện tử hết giá trị sử dụng do cơ quan thuế báo mất, cháy, hỏng);</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Tem điện tử thuốc lá, tem điện tử rượu của tổ chức, cá nhân chấm dứt hiệu lực mã số thuế;</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Tem điện tử thuốc lá, tem điện tử rượu của tổ chức, cá nhân thuộc trường hợp cơ quan thuế xác minh và thông báo không hoạt động tại địa chỉ đã đăng ký;</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Tổ chức, cá nhân sử dụng tem điện tử thuốc lá, tem điện tử rượu trong thời gian thông báo với cơ quan quản lý nhà nước có thẩm quyền tạm ngừng sản xuất, kinh doanh;</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Trường hợp có hành vi sử dụng tem điện tử để dán lên hàng nhập lậu, hàng cấm, hàng giả, hàng xâm phạm quyền sở hữu trí tuệ bị cơ quan chức năng phát hiện và thông báo cho cơ quan thuế;</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Trường hợp cơ quan đăng ký kinh doanh, cơ quan nhà nước có thẩm quyền yêu cầu tổ chức, cá nhân doanh nghiệp ngừng sản xuất kinh doanh ngành, nghề kinh doanh có điều kiện khi phát hiện tổ chức, cá nhân doanh nghiệp không có đủ điều kiện sản xuất, kinh doanh theo quy định của pháp luật;</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Tem điện tử thuốc lá, tem điện tử rượu của tổ chức, cá nhân có hành vi cho, bán;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Tem điện tử thuốc lá, tem điện tử rượu của tổ chức, cá nhân do cơ quan quản lý nhà nước thông báo sử dụng không đúng quy định.</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2. Trách nhiệm của tổ chức, cá nhân trong quản lý, sử dụng tem điện tử thuốc lá, tem điện tử rượu sản xuất để tiêu thụ trong nước</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 Đăng ký sử dụng tem điện tử thuốc lá và tem điện tử rượu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xml:space="preserve">a1. Doanh nghiệp có Giấy phép sản xuất sản phẩm thuốc lá hoặc tổ chức, cá nhân có Giấy phép sản xuất rượu để tiêu thụ trong nước còn hiệu lực do cơ quan có thẩm quyền cấp, căn cứ sản lượng và thời hạn được phép sản xuất, sử dụng tài khoản giao dịch điện tử còn hiệu lực đã được cơ quan thuế </w:t>
      </w:r>
      <w:r w:rsidRPr="00D8432A">
        <w:rPr>
          <w:rFonts w:ascii="Arial" w:eastAsia="Times New Roman" w:hAnsi="Arial" w:cs="Arial"/>
          <w:color w:val="000000"/>
          <w:sz w:val="20"/>
          <w:szCs w:val="20"/>
          <w:lang w:val="vi-VN"/>
        </w:rPr>
        <w:lastRenderedPageBreak/>
        <w:t>cấp, truy cập Cổng thông tin điện tử của Tổng cục Thuế để đăng ký sử dụng tem điện tử theo Mẫu số 01/TEM, Phụ lục 3 ban hành kèm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a2. Tổ chức, cá nhân nhận Thông báo của cơ quan thuế qua phương thức điện tử theo Mẫu số 02/TB/TEM, Phụ lục 3 ban hành kèm Thông tư này về việc chấp nhận hay không chấp nhận việc đăng ký sử dụng tem điện tử thuốc lá, tem điện tử rượu.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Trường hợp được chấp nhận, tổ chức, cá nhân sử dụng tài khoản giao dịch điện tử còn hiệu lực đã được cơ quan thuế cấp, truy cập Cổng thông tin điện tử của Tổng cục Thuế để thực hiện việc đăng ký, sử dụng tem điện tử theo các nội dung quy định tại mục 2 - Hồ sơ đăng ký, sử dụng tem điện tử của tổ chức, cá nhân, Phụ lục 3 ban hành theo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Trường hợp không được chấp nhận, tổ chức, cá nhân bổ sung hồ sơ theo thông báo của cơ quan thuế trước khi gửi lại đăng ký sử dụng tem điện tử theo phương thức điện tử.</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Kể từ thời điểm cơ quan thuế chấp nhận đăng ký sử dụng tem điện tử theo quy định tại Thông tư này, doanh nghiệp sản xuất sản phẩm thuốc lá, tổ chức, cá nhân sản xuất rượu để tiêu thụ trong nước phải ngừng sử dụng tem đã được cấp, đã mua của cơ quan thuế theo các quy định trước đây, tiêu hủy tem đã được cấp, đã mua của cơ quan thuế còn tồn nhưng chưa sử dụng (nếu có).</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 Lập kế hoạch mua tem điện tử thuốc lá, tem điện tử rượu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b1. Căn cứ kế hoạch sản xuất sản phẩm thuốc lá, kế hoạch sản xuất rượu để tiêu thụ trong nước hàng năm, chậm nhất là ngày 15 tháng 5 của năm liền trước năm kế hoạch, doanh nghiệp sản xuất sản phẩm thuốc lá hoặc tổ chức, cá nhân sản xuất rượu để tiêu thụ trong nước sử dụng tài khoản giao dịch điện tử còn hiệu lực đã được cơ quan thuế cấp, truy cập Cổng thông tin điện tử của Tổng cục Thuế để đăng ký kế hoạch mua tem điện tử theo Mẫu số 02/TEM, Phụ lục 3 ban hành kèm Thông tư này, gồm các nội dung: Loại tem, ký hiệu mẫu tem, số lượng tem cần mua và phải đảm bảo số lượng tem đề nghị mua không được vượt quá sản lượng được phép sản xuất theo Giấy phép sản xuất còn hiệu lực do cơ quan có thẩm quyền cấp, trường hợp vượt cần phải ghi rõ lý do.</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Doanh nghiệp sản xuất sản phẩm thuốc lá hoặc tổ chức, cá nhân sản xuất rượu để tiêu thụ trong nước, không đăng ký kế hoạch sử dụng tem điện tử thuốc lá hoặc tem điện tử rượu coi như không có nhu cầu mua tem.</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Trường hợp doanh nghiệp sở hữu thương hiệu sản phẩm thuốc lá, rượu thuê đơn vị khác gia công sản phẩm thì sử dụng tem điện tử của doanh nghiệp sở hữu thương hiệu.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b2. Trường hợp trong năm, tổ chức, cá nhân có biến động về sản xuất dẫn đến tăng nhu cầu mua tem điện tử, cũng như các tổ chức, cá nhân có Giấy phép sản xuất sản phẩm thuốc lá, rượu để tiêu thụ trong nước sau ngày 15 tháng 5: Trước ngày đề nghị mua tem điện tử ít nhất ba mươi (30) ngày làm việc, tổ chức, cá nhân sử dụng tài khoản giao dịch điện tử còn hiệu lực đã được cơ quan thuế cấp, truy cập Cổng thông tin điện tử của Tổng cục Thuế để đăng ký điều chỉnh số lượng tem điện tử cần mua hoặc mua thêm của năm kế hoạch theo Mẫu số 02/TEM, Phụ lục 3 ban hành kèm Thông tư này và phải đảm bảo tổng số lượng tem đề nghị mua không được vượt quá sản lượng được phép sản xuất theo Giấy phép sản xuất, trường hợp vượt cần phải ghi rõ lý do.</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b3. Tổ chức, cá nhân nhận Thông báo của cơ quan thuế qua phương thức điện tử theo Mẫu số 02/TB/TEM, Phụ lục 3 ban hành kèm Thông tư này, về việc chấp nhận hay không chấp nhận việc đăng ký kế hoạch mua, mua bổ sung tem điện tử thuốc lá, tem điện tử rượu.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Trường hợp chấp nhận, tổ chức, cá nhân thực hiện các thủ tục mua tem, nhận tem với cơ quan thuế theo quy định tại điểm c, khoản 2 Điều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Trường hợp không chấp nhận, tổ chức, cá nhân bổ sung hồ sơ theo thông báo của cơ quan thuế trước khi gửi lại kế hoạch mua tem điện tử theo đúng quy định.</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c) Mua tem điện tử thuốc lá và tem điện tử rượu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c1. Căn cứ kế hoạch mua, kế hoạch mua bổ sung tem điện tử của năm kế hoạch đã đăng ký với cơ quan thuế quản lý trực tiếp, tổ chức, cá nhân sử dụng tài khoản giao dịch điện tử còn hiệu lực đã được cơ quan thuế cấp, truy cập Cổng thông tin điện tử của Tổng cục Thuế để đăng ký mua tem điện tử theo Mẫu số 03/TEM, Phụ lục 3 ban hành kèm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c2. Trong thời gian 01 ngày làm việc, tổ chức, cá nhân nhận Thông báo của cơ quan thuế qua phương thức điện tử theo Mẫu số 02/TB/TEM, Phụ lục 3 ban hành kèm Thông tư này, về việc chấp nhận hay không chấp nhận đề nghị mua tem điện tử thuốc lá, tem điện tử rượu.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lastRenderedPageBreak/>
        <w:t>- Trường hợp được chấp nhận: Khi đến cơ quan thuế để mua, nhận tem điện tử thuốc lá, tem điện tử rượu, tổ chức, cá nhân thực hiện như sau: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Cung cấp bản sao có chứng thực hoặc bản sao có kèm theo bản chính để đối chiếu Giấy phép sản xuất sản phẩm thuốc lá hoặc Giấy phép sản xuất rượu còn hiệu lực được cơ quan có thẩm quyền cấp theo quy định (khi nhận tem lần đầu). Trường hợp có nội dung thay đổi trên Giấy phép sản xuất sản phẩm thuốc lá hoặc Giấy phép sản xuất rượu còn hiệu lực được cơ quan có thẩm quyền cấp, tổ chức, cá nhân phải cung cấp lại bản sao có chứng thực hoặc bản sao có kèm theo bản chính để đối chiếu Giấy phép đó cho cơ quan thuế quản lý trực tiếp khi đến mua, nhận tem điện tử thuốc lá, tem điện tử rượu;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Xuất trình giấy chứng minh nhân dân/thẻ căn cước công dân/hộ chiếu của người đến mua tem còn trong thời hạn sử dụng theo quy định của pháp luật;</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Thanh toán tiền mua tem, nhận tem, quản lý và sử dụng tem theo đúng quy định tại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Trường hợp không được chấp nhận, tổ chức, cá nhân bổ sung hồ sơ theo thông báo của cơ quan thuế trước khi thực hiện các thủ tục mua tem, nhận tem theo quy định.</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c3. Trường hợp kết thúc năm kế hoạch mà tổ chức, cá nhân không sử dụng hết số lượng tem điện tử thuốc lá hoặc tem điện tử rượu đã mua thì số lượng tem điện tử còn lại được tiếp tục sử dụng cho năm tiếp theo.</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 Truyền dữ liệu thông tin của tem điện tử thuốc lá, tem điện tử rượu đã được dán lên sản phẩm thuốc lá, sản phẩm rượu để tiêu thụ trong nước về cơ quan thuế.</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d1. Chậm nhất ngày 20 của tháng tiếp theo, tổ chức, cá nhân sử dụng tài khoản giao dịch điện tử còn hiệu lực đã được cơ quan thuế cấp, truy cập Cổng thông tin điện tử của Tổng cục Thuế để truyền dữ liệu thông tin của tem điện tử đã dán theo Mẫu số 07/TEM, Phụ lục 3 ban hành kèm Thông tư này, gồm các nội dung: Tên tem, ký hiệu mẫu số tem, ký hiệu tem; Tổng số lượng tem đưa vào sử dụng; Tổng số lượng tem bị hỏng về Cổng thông tin điện tử của Tổng cục Thuế. Trường hợp ngày cuối cùng trùng với ngày nghỉ theo quy định của pháp luật thì ngày cuối cùng của thời hạn được tính là ngày tiếp theo của ngày nghỉ đó. Trường hợp dữ liệu tem điện tử đã gửi cơ quan thuế có sai sót hoặc cần bổ sung thì tổ chức, cá nhân gửi lại dữ liệu tem điện tử thay thế dữ liệu tem điện tử có sai sót hoặc cần bổ sung.</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d2. Tổ chức, cá nhân nhận Thông báo của cơ quan thuế qua phương thức điện tử theo Mẫu số 02/TB/TEM, Phụ lục 3 ban hành kèm Thông tư này, về việc chấp nhận hay không chấp nhận bảng tổng hợp dữ liệu tem điện tử.</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Trường hợp không được chấp nhận, tổ chức, cá nhân bổ sung hồ sơ theo thông báo của cơ quan thuế, trước khi gửi lại dữ liệu tem điện tử theo quy định.</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đ) Xử lý tem điện tử thuốc lá hoặc tem điện tử rượu của các tổ chức, cá nhân sản xuất sản phẩm thuốc lá, sản xuất rượu khi ngừng sản xuất, giải thể, phá sản; chia, tách, sáp nhập hoặc chuyển cơ quan thuế quản lý trực tiếp.</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đ1. Doanh nghiệp sản xuất sản phẩm thuốc lá hoặc tổ chức, cá nhân sản xuất rượu khi ngừng sản xuất, giải thể, phá sản, chia, tách, sáp nhập hoặc chuyển cơ quan thuế quản lý sử dụng tài khoản giao dịch điện tử còn hiệu lực đã được cơ quan thuế cấp, truy cập Cổng thông tin điện tử của Tổng cục Thuế để thực hiện quyết toán và hủy số tem điện tử đã mua còn lại không có nhu cầu sử dụng trong vòng năm (05) ngày làm việc kể từ ngày tổ chức, cá nhân thông báo ngừng sản xuất hoặc ngày Quyết định giải thể, phá sản, chia, tách, sáp nhập hoặc ngày chuyển cơ quan thuế quản lý theo các nội dung sau: phương pháp hủy, lý do hủy, ký hiệu mẫu, ký hiệu, số lượng theo Mẫu số 04/TEM, Phụ lục 3 ban hành kèm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đ2. Tổ chức, cá nhân chia, tách, sáp nhập hoặc chuyển cơ quan thuế quản lý có nhu cầu tiếp tục sử dụng số tem còn tồn, sử dụng tài khoản giao dịch điện tử còn hiệu lực đã được cơ quan thuế cấp, truy cập Cổng thông tin điện tử của Tổng cục Thuế để đăng ký điều chỉnh số tem còn tồn tại tổ chức, cá nhân chia, tách, sáp nhập sang tên, mã số thuế của Tổ chức, cá nhân sau chia, tách, sáp nhập theo Mẫu số 06/TEM, Phụ lục 3 ban hành kèm Thông tư này các nội dung sau: Ký hiệu mẫu, ký hiệu, từ số, đến số, số lượng.</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đ3. Tổ chức, cá nhân nhận Thông báo của cơ quan thuế qua phương thức điện tử theo Mẫu số 02/TB/TEM, Phụ lục 3 ban hành kèm Thông tư này, về việc chấp nhận hay không chấp nhận đề nghị tiếp tục sử dụng số tem điện tử còn tồn của tổ chức, cá nhân.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lastRenderedPageBreak/>
        <w:t>Trường hợp không được chấp nhận, tổ chức, cá nhân bổ sung hồ sơ theo hướng dẫn của cơ quan thuế, gửi lại Mẫu số 06/TEM, Phụ lục 3 ban hành kèm Thông tư này qua phương thức điện tử.</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e) Xử lý trong trường hợp mất, cháy, hỏng, hủy tem điện tử thuốc lá, tem điện tử rượu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e1. Trường hợp mất, cháy tem điện tử thuốc lá hoặc tem điện tử rượu: Tổ chức, cá nhân phát hiện mất, cháy tem, sử dụng tài khoản giao dịch điện tử còn hiệu lực đã được cơ quan thuế cấp, truy cập Cổng thông tin điện tử của Tổng cục Thuế để lập báo cáo mất, cháy tem trên Cổng thông tin điện tử của Tổng cục Thuế chậm nhất không quá năm (05) ngày làm việc kể từ ngày phát hiện việc mất, cháy tem theo Mẫu số 05/TEM, Phụ lục 3 ban hành kèm Thông tư này, các nội dung sau: Ký hiệu mẫu, ký hiệu, số lượng, lý do mất, cháy tem. Trường hợp tìm lại được tem đã mất, Tổ chức, cá nhân phải thực hiện hủy tem chậm nhất là 05 ngày kể từ ngày tìm lại được tem đã mất.</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e2. Trường hợp tem điện tử thuốc lá hoặc tem điện tử rượu sản xuất để tiêu thụ trong nước bị hỏng: Doanh nghiệp sản xuất sản phẩm thuốc lá hoặc tổ chức, cá nhân sản xuất rượu tiêu thụ trong nước, phải thực hiện hủy tem điện tử thuốc lá hoặc tem điện tử rượu bị hỏng không tiếp tục sử dụng. Tổ chức, cá nhân sử dụng tài khoản giao dịch điện tử còn hiệu lực đã được cơ quan thuế cấp, truy cập Cổng thông tin điện tử của Tổng cục Thuế để lập thông báo kết quả hủy tem điện tử thuốc lá hoặc tem điện tử rượu trên Cổng thông tin điện tử của Tổng cục Thuế chậm nhất không quá năm (05) ngày làm việc kể từ ngày hủy tem hỏng theo Mẫu số 04/TEM, Phụ lục 3 ban hành kèm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e3. Tổ chức, cá nhân nhận Thông báo của cơ quan thuế qua phương thức điện tử theo Mẫu số 02/TB/TEM, Phụ lục 3 ban hành kèm Thông tư này, về việc chấp nhận hay không chấp nhận thông báo kết quả hủy tem điện tử, báo cáo mất tem điện tử.</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Trường hợp không được chấp nhận, Tổ chức, cá nhân bổ sung hồ sơ theo hướng dẫn của cơ quan thuế, gửi lại Mẫu số 04/TEM, 05/TEM Phụ lục 3 ban hành kèm Thông tư này bằng phương thức điện tử.</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e4. Hồ sơ hủy tem điện tử tại doanh nghiệp sản xuất sản phẩm thuốc lá hoặc tổ chức, cá nhân sản xuất rượu gồm:</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Bảng kiểm kê tem điện tử thuốc lá hoặc tem điện tử rượu cần hủy;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Quyết định thành lập Hội đồng hủy tem điện tử thuốc lá hoặc tem điện tử rượu. Hội đồng hủy tem gồm: Đại diện lãnh đạo, đại diện bộ phận kế toán của doanh nghiệp, đại diện bộ phận sản xuất. Đối với cá nhân sản xuất rượu không phải lập Hội đồng hủy tem điện tử rượu;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Biên bản hủy tem điện tử sản phẩm thuốc lá hoặc tem điện tử rượu, trong đó nêu rõ lý do, nguyên nhân hủy. Các thành viên Hội đồng hủy tem điện tử thuốc lá hoặc tem điện tử rượu phải ký vào biên bản hủy tem điện tử thuốc lá hoặc tem điện tử rượu và chịu trách nhiệm trước pháp luật nếu có sai sót.</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Hồ sơ hủy tem điện tử thuốc lá hoặc tem điện tử rượu được lưu tại tổ chức, cá nhân sử dụng tem điện tử thuốc lá hoặc tem điện tử rượu.</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3. Tra cứu, xác thực thông tin về tem điện tử thuốc lá hoặc tem điện tử rượu dán trên bao thuốc lá hoặc chai rượu sản xuất để tiêu thụ trong nước</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Khi người sử dụng sản phẩm thuốc lá, sản phẩm rượu hoặc các cơ quan có liên quan có nhu cầu tra cứu, xác thực các thông tin của tem điện tử thuốc lá, tem điện tử rượu trên mã QRcode đã dán lên sản phẩm thuốc lá, sản phẩm rượu như: Tên loại tem, ký hiệu mẫu số, ký hiệu tem; Tên, mã số thuế của đơn vị sản xuất sản phẩm thuốc lá, sản xuất rượu; Tên cơ quan thuế bán tem điện tử, ngày bán tem điện tử thì việc truy cập và tra cứu được thực hiện trên Cổng thông tin điện tử của Tổng cục Thuế.</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lang w:val="vi-VN"/>
        </w:rPr>
      </w:pPr>
      <w:bookmarkStart w:id="13" w:name="chuong_3"/>
      <w:r w:rsidRPr="00D8432A">
        <w:rPr>
          <w:rFonts w:ascii="Arial" w:eastAsia="Times New Roman" w:hAnsi="Arial" w:cs="Arial"/>
          <w:b/>
          <w:bCs/>
          <w:color w:val="000000"/>
          <w:sz w:val="20"/>
          <w:szCs w:val="20"/>
          <w:lang w:val="vi-VN"/>
        </w:rPr>
        <w:t>Chương III</w:t>
      </w:r>
      <w:bookmarkEnd w:id="13"/>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lang w:val="vi-VN"/>
        </w:rPr>
      </w:pPr>
      <w:bookmarkStart w:id="14" w:name="chuong_3_name"/>
      <w:r w:rsidRPr="00D8432A">
        <w:rPr>
          <w:rFonts w:ascii="Arial" w:eastAsia="Times New Roman" w:hAnsi="Arial" w:cs="Arial"/>
          <w:b/>
          <w:bCs/>
          <w:color w:val="000000"/>
          <w:sz w:val="18"/>
          <w:szCs w:val="18"/>
          <w:lang w:val="vi-VN"/>
        </w:rPr>
        <w:t>TỔ CHỨC THỰC HIỆN</w:t>
      </w:r>
      <w:bookmarkEnd w:id="14"/>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bookmarkStart w:id="15" w:name="dieu_7"/>
      <w:r w:rsidRPr="00D8432A">
        <w:rPr>
          <w:rFonts w:ascii="Arial" w:eastAsia="Times New Roman" w:hAnsi="Arial" w:cs="Arial"/>
          <w:b/>
          <w:bCs/>
          <w:color w:val="000000"/>
          <w:sz w:val="20"/>
          <w:szCs w:val="20"/>
          <w:lang w:val="vi-VN"/>
        </w:rPr>
        <w:t>Điều 7. Kinh phí in tem</w:t>
      </w:r>
      <w:bookmarkEnd w:id="15"/>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Cơ quan hải quan thực hiện bán tem thuốc lá, rượu nhập khẩu cho các doanh nghiệp nhập khẩu sản phẩm thuốc lá, rượu. Cơ quan thuế thực hiện bán tem thuốc lá, rượu sản xuất để tiêu thụ trong nước cho các tổ chức, cá nhân có Giấy phép sản xuất sản phẩm thuốc lá, rượu (bao gồm Giấy phép sản xuất rượu thủ công nhằm mục đích kinh doanh, Giấy phép sản xuất rượu công nghiệp).</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Giá bán tem được xác định theo nguyên tắc bảo đảm bù đắp toàn bộ các chi phí, gồm chi phí in tem, chi phí phát hành, quản lý tem và nộp thuế theo quy định; không bao gồm chi phí đầu tư ứng dụng công nghệ thông tin, công nghệ quản lý để tiếp nhận, tra cứu dữ liệu, quản lý tem điện tử, các chi phí này do ngân sách Nhà nước đảm bảo phục vụ công tác quản lý Nhà nước.</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lastRenderedPageBreak/>
        <w:t>Tổng cục trưởng Tổng cục Thuế, Tổng cục trưởng Tổng cục Hải quan quyết định giá bán tem đảm bảo nguyên tắc nêu trên và phù hợp với thực tế thực hiện theo từng thời kỳ, từng đợt in phát hành tem đáp ứng kế hoạch, đăng ký nhu cầu sử dụng của tổ chức, cá nhân được phép sử dụng tem theo quy định.</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Tổng cục Thuế, Tổng cục Hải quan được ngân sách Nhà nước bố trí kinh phí để in tem; số tiền thu được từ bán tem (sau khi nộp thuế theo quy định) được nộp toàn bộ vào ngân sách Nhà nước.</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bookmarkStart w:id="16" w:name="dieu_8"/>
      <w:r w:rsidRPr="00D8432A">
        <w:rPr>
          <w:rFonts w:ascii="Arial" w:eastAsia="Times New Roman" w:hAnsi="Arial" w:cs="Arial"/>
          <w:b/>
          <w:bCs/>
          <w:color w:val="000000"/>
          <w:sz w:val="20"/>
          <w:szCs w:val="20"/>
          <w:lang w:val="vi-VN"/>
        </w:rPr>
        <w:t>Điều 8. Xử lý vi phạm</w:t>
      </w:r>
      <w:bookmarkEnd w:id="16"/>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Doanh nghiệp nhập khẩu rượu, tổ chức, cá nhân sản xuất rượu trong nước, doanh nghiệp nhập khẩu sản phẩm thuốc lá, tổ chức sản xuất sản phẩm thuốc lá trong nước làm mất, cháy, hỏng tem và không thực hiện đúng các quy định về báo cáo, hủy tem, quyết toán tem với cơ quan thuế, cơ quan hải quan bị xử phạt theo mức quy định tại Nghị định số </w:t>
      </w:r>
      <w:hyperlink r:id="rId13" w:tgtFrame="_blank" w:tooltip="Nghị định 109/2013/NĐ-CP" w:history="1">
        <w:r w:rsidRPr="00D8432A">
          <w:rPr>
            <w:rFonts w:ascii="Arial" w:eastAsia="Times New Roman" w:hAnsi="Arial" w:cs="Arial"/>
            <w:color w:val="0E70C3"/>
            <w:sz w:val="20"/>
            <w:szCs w:val="20"/>
            <w:lang w:val="vi-VN"/>
          </w:rPr>
          <w:t>109/2013/NĐ-CP</w:t>
        </w:r>
      </w:hyperlink>
      <w:r w:rsidRPr="00D8432A">
        <w:rPr>
          <w:rFonts w:ascii="Arial" w:eastAsia="Times New Roman" w:hAnsi="Arial" w:cs="Arial"/>
          <w:color w:val="000000"/>
          <w:sz w:val="20"/>
          <w:szCs w:val="20"/>
          <w:lang w:val="vi-VN"/>
        </w:rPr>
        <w:t> ngày 24/9/2013 của Chính phủ quy định về xử phạt vi phạm hành chính trong lĩnh vực quản lý giá, phí, lệ phí, hóa đơn (đã được sửa đổi, bổ sung tại Nghị định số </w:t>
      </w:r>
      <w:hyperlink r:id="rId14" w:tgtFrame="_blank" w:tooltip="Nghị định 49/2016/NĐ-CP" w:history="1">
        <w:r w:rsidRPr="00D8432A">
          <w:rPr>
            <w:rFonts w:ascii="Arial" w:eastAsia="Times New Roman" w:hAnsi="Arial" w:cs="Arial"/>
            <w:color w:val="0E70C3"/>
            <w:sz w:val="20"/>
            <w:szCs w:val="20"/>
            <w:lang w:val="vi-VN"/>
          </w:rPr>
          <w:t>49/2016/NĐ-CP</w:t>
        </w:r>
      </w:hyperlink>
      <w:r w:rsidRPr="00D8432A">
        <w:rPr>
          <w:rFonts w:ascii="Arial" w:eastAsia="Times New Roman" w:hAnsi="Arial" w:cs="Arial"/>
          <w:color w:val="000000"/>
          <w:sz w:val="20"/>
          <w:szCs w:val="20"/>
          <w:lang w:val="vi-VN"/>
        </w:rPr>
        <w:t> ngày 27/5/2016 của Chính phủ), Nghị định số </w:t>
      </w:r>
      <w:hyperlink r:id="rId15" w:tgtFrame="_blank" w:tooltip="Nghị định 125/2020/NĐ-CP" w:history="1">
        <w:r w:rsidRPr="00D8432A">
          <w:rPr>
            <w:rFonts w:ascii="Arial" w:eastAsia="Times New Roman" w:hAnsi="Arial" w:cs="Arial"/>
            <w:color w:val="0E70C3"/>
            <w:sz w:val="20"/>
            <w:szCs w:val="20"/>
            <w:lang w:val="vi-VN"/>
          </w:rPr>
          <w:t>125/2020/NĐ-CP</w:t>
        </w:r>
      </w:hyperlink>
      <w:r w:rsidRPr="00D8432A">
        <w:rPr>
          <w:rFonts w:ascii="Arial" w:eastAsia="Times New Roman" w:hAnsi="Arial" w:cs="Arial"/>
          <w:color w:val="000000"/>
          <w:sz w:val="20"/>
          <w:szCs w:val="20"/>
          <w:lang w:val="vi-VN"/>
        </w:rPr>
        <w:t> ngày 19/10/2020 của Chính phủ và các văn bản sửa đổi, bổ sung, thay thế (nếu có).</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bookmarkStart w:id="17" w:name="dieu_9"/>
      <w:r w:rsidRPr="00D8432A">
        <w:rPr>
          <w:rFonts w:ascii="Arial" w:eastAsia="Times New Roman" w:hAnsi="Arial" w:cs="Arial"/>
          <w:b/>
          <w:bCs/>
          <w:color w:val="000000"/>
          <w:sz w:val="20"/>
          <w:szCs w:val="20"/>
          <w:lang w:val="vi-VN"/>
        </w:rPr>
        <w:t>Điều 9. Hiệu lực thi hành</w:t>
      </w:r>
      <w:bookmarkEnd w:id="17"/>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1. Thông tư này có hiệu lực thi hành kể từ ngày 15 tháng 5 năm 2021.</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2. Từ ngày Thông tư này có hiệu lực thi hành đến ngày 30 tháng 6 năm 2022, các văn bản của Bộ Tài chính ban hành sau đây vẫn có hiệu lực thi hành:</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a) Thông tư số </w:t>
      </w:r>
      <w:hyperlink r:id="rId16" w:tgtFrame="_blank" w:tooltip="Thông tư 15/2020/TT-BTC" w:history="1">
        <w:r w:rsidRPr="00D8432A">
          <w:rPr>
            <w:rFonts w:ascii="Arial" w:eastAsia="Times New Roman" w:hAnsi="Arial" w:cs="Arial"/>
            <w:color w:val="0E70C3"/>
            <w:sz w:val="20"/>
            <w:szCs w:val="20"/>
            <w:lang w:val="vi-VN"/>
          </w:rPr>
          <w:t>15/2020/TT-BTC</w:t>
        </w:r>
      </w:hyperlink>
      <w:r w:rsidRPr="00D8432A">
        <w:rPr>
          <w:rFonts w:ascii="Arial" w:eastAsia="Times New Roman" w:hAnsi="Arial" w:cs="Arial"/>
          <w:color w:val="000000"/>
          <w:sz w:val="20"/>
          <w:szCs w:val="20"/>
          <w:lang w:val="vi-VN"/>
        </w:rPr>
        <w:t> ngày 23/3/2020 của Bộ Tài chính hướng dẫn việc in, phát hành, quản lý và sử dụng tem đối với rượu sản xuất để tiêu thụ trong nước và rượu nhập khẩu;</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b) Thông tư </w:t>
      </w:r>
      <w:hyperlink r:id="rId17" w:tgtFrame="_blank" w:tooltip="Thông tư 124/2007/TT-BTC" w:history="1">
        <w:r w:rsidRPr="00D8432A">
          <w:rPr>
            <w:rFonts w:ascii="Arial" w:eastAsia="Times New Roman" w:hAnsi="Arial" w:cs="Arial"/>
            <w:color w:val="0E70C3"/>
            <w:sz w:val="20"/>
            <w:szCs w:val="20"/>
            <w:lang w:val="vi-VN"/>
          </w:rPr>
          <w:t>124/2007/TT-BTC</w:t>
        </w:r>
      </w:hyperlink>
      <w:r w:rsidRPr="00D8432A">
        <w:rPr>
          <w:rFonts w:ascii="Arial" w:eastAsia="Times New Roman" w:hAnsi="Arial" w:cs="Arial"/>
          <w:color w:val="000000"/>
          <w:sz w:val="20"/>
          <w:szCs w:val="20"/>
          <w:lang w:val="vi-VN"/>
        </w:rPr>
        <w:t> ngày 26/10/2007 của Bộ Tài chính hướng dẫn về in, phát hành, sử dụng, quản lý tem thuốc lá điếu nhập khẩu, tem xì gà nhập khẩu;</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c) Quyết định số </w:t>
      </w:r>
      <w:hyperlink r:id="rId18" w:tgtFrame="_blank" w:tooltip="Quyết định 2979/QĐ-BTC" w:history="1">
        <w:r w:rsidRPr="00D8432A">
          <w:rPr>
            <w:rFonts w:ascii="Arial" w:eastAsia="Times New Roman" w:hAnsi="Arial" w:cs="Arial"/>
            <w:color w:val="0E70C3"/>
            <w:sz w:val="20"/>
            <w:szCs w:val="20"/>
            <w:lang w:val="vi-VN"/>
          </w:rPr>
          <w:t>2979/QĐ-BTC</w:t>
        </w:r>
      </w:hyperlink>
      <w:r w:rsidRPr="00D8432A">
        <w:rPr>
          <w:rFonts w:ascii="Arial" w:eastAsia="Times New Roman" w:hAnsi="Arial" w:cs="Arial"/>
          <w:color w:val="000000"/>
          <w:sz w:val="20"/>
          <w:szCs w:val="20"/>
          <w:lang w:val="vi-VN"/>
        </w:rPr>
        <w:t> của Bộ Tài chính về việc sửa đổi Quyết định số </w:t>
      </w:r>
      <w:hyperlink r:id="rId19" w:tgtFrame="_blank" w:tooltip="Quyết định 211/QĐ-BTC" w:history="1">
        <w:r w:rsidRPr="00D8432A">
          <w:rPr>
            <w:rFonts w:ascii="Arial" w:eastAsia="Times New Roman" w:hAnsi="Arial" w:cs="Arial"/>
            <w:color w:val="0E70C3"/>
            <w:sz w:val="20"/>
            <w:szCs w:val="20"/>
            <w:lang w:val="vi-VN"/>
          </w:rPr>
          <w:t>211/QĐ-BTC</w:t>
        </w:r>
      </w:hyperlink>
      <w:r w:rsidRPr="00D8432A">
        <w:rPr>
          <w:rFonts w:ascii="Arial" w:eastAsia="Times New Roman" w:hAnsi="Arial" w:cs="Arial"/>
          <w:color w:val="000000"/>
          <w:sz w:val="20"/>
          <w:szCs w:val="20"/>
          <w:lang w:val="vi-VN"/>
        </w:rPr>
        <w:t> ngày 27/01/2010 của Bộ Tài chính về việc ban hành mẫu tem và quy định in, phát hành, quản lý, sử dụng tem thuốc lá sản xuất trong nước in mã vạch đa chiều;</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 Quyết định số </w:t>
      </w:r>
      <w:hyperlink r:id="rId20" w:tgtFrame="_blank" w:tooltip="Quyết định 211/QĐ-BTC" w:history="1">
        <w:r w:rsidRPr="00D8432A">
          <w:rPr>
            <w:rFonts w:ascii="Arial" w:eastAsia="Times New Roman" w:hAnsi="Arial" w:cs="Arial"/>
            <w:color w:val="0E70C3"/>
            <w:sz w:val="20"/>
            <w:szCs w:val="20"/>
            <w:lang w:val="vi-VN"/>
          </w:rPr>
          <w:t>211/QĐ-BTC</w:t>
        </w:r>
      </w:hyperlink>
      <w:r w:rsidRPr="00D8432A">
        <w:rPr>
          <w:rFonts w:ascii="Arial" w:eastAsia="Times New Roman" w:hAnsi="Arial" w:cs="Arial"/>
          <w:color w:val="000000"/>
          <w:sz w:val="20"/>
          <w:szCs w:val="20"/>
          <w:lang w:val="vi-VN"/>
        </w:rPr>
        <w:t> ngày 27/01/2010 của Bộ Tài chính về việc ban hành mẫu tem và quy định in, phát hành, quản lý, sử dụng tem thuốc lá sản xuất trong nước in mã vạch đa chiều;</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e) Quyết định số </w:t>
      </w:r>
      <w:hyperlink r:id="rId21" w:tgtFrame="_blank" w:tooltip="Quyết định 2000/QĐ-BTC" w:history="1">
        <w:r w:rsidRPr="00D8432A">
          <w:rPr>
            <w:rFonts w:ascii="Arial" w:eastAsia="Times New Roman" w:hAnsi="Arial" w:cs="Arial"/>
            <w:color w:val="0E70C3"/>
            <w:sz w:val="20"/>
            <w:szCs w:val="20"/>
            <w:lang w:val="vi-VN"/>
          </w:rPr>
          <w:t>2000/QĐ-BTC</w:t>
        </w:r>
      </w:hyperlink>
      <w:r w:rsidRPr="00D8432A">
        <w:rPr>
          <w:rFonts w:ascii="Arial" w:eastAsia="Times New Roman" w:hAnsi="Arial" w:cs="Arial"/>
          <w:color w:val="000000"/>
          <w:sz w:val="20"/>
          <w:szCs w:val="20"/>
          <w:lang w:val="vi-VN"/>
        </w:rPr>
        <w:t> ngày 19/8/2009 của Bộ Tài chính về việc chuyển giao nhiệm vụ in, phát hành một số loại ấn chỉ thuế cho Tổng cục Hải quan;</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g) Quyết định số </w:t>
      </w:r>
      <w:hyperlink r:id="rId22" w:tgtFrame="_blank" w:tooltip="Quyết định 2807/QĐ-BTC" w:history="1">
        <w:r w:rsidRPr="00D8432A">
          <w:rPr>
            <w:rFonts w:ascii="Arial" w:eastAsia="Times New Roman" w:hAnsi="Arial" w:cs="Arial"/>
            <w:color w:val="0E70C3"/>
            <w:sz w:val="20"/>
            <w:szCs w:val="20"/>
            <w:lang w:val="vi-VN"/>
          </w:rPr>
          <w:t>2807/QĐ-BTC</w:t>
        </w:r>
      </w:hyperlink>
      <w:r w:rsidRPr="00D8432A">
        <w:rPr>
          <w:rFonts w:ascii="Arial" w:eastAsia="Times New Roman" w:hAnsi="Arial" w:cs="Arial"/>
          <w:color w:val="000000"/>
          <w:sz w:val="20"/>
          <w:szCs w:val="20"/>
          <w:lang w:val="vi-VN"/>
        </w:rPr>
        <w:t> ngày 11 tháng 11 năm 2009 của Bộ Tài chính về việc quy định in, phát hành, quản lý, sử dụng các loại chứng từ thu thuế, thu khác liên quan đến hoạt động xuất nhập khẩu;</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h) Quyết định số </w:t>
      </w:r>
      <w:hyperlink r:id="rId23" w:tgtFrame="_blank" w:tooltip="Quyết định 918/QĐ-BTC" w:history="1">
        <w:r w:rsidRPr="00D8432A">
          <w:rPr>
            <w:rFonts w:ascii="Arial" w:eastAsia="Times New Roman" w:hAnsi="Arial" w:cs="Arial"/>
            <w:color w:val="0E70C3"/>
            <w:sz w:val="20"/>
            <w:szCs w:val="20"/>
            <w:lang w:val="vi-VN"/>
          </w:rPr>
          <w:t>918/QĐ-BTC</w:t>
        </w:r>
      </w:hyperlink>
      <w:r w:rsidRPr="00D8432A">
        <w:rPr>
          <w:rFonts w:ascii="Arial" w:eastAsia="Times New Roman" w:hAnsi="Arial" w:cs="Arial"/>
          <w:color w:val="000000"/>
          <w:sz w:val="20"/>
          <w:szCs w:val="20"/>
          <w:lang w:val="vi-VN"/>
        </w:rPr>
        <w:t> ngày 22/4/2011 của Bộ Tài chính về việc thay đổi mẫu tem thuốc lá điếu nhập khẩu;</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i) Quyết định số </w:t>
      </w:r>
      <w:hyperlink r:id="rId24" w:tgtFrame="_blank" w:tooltip="Quyết định 1010/QĐ-BTC" w:history="1">
        <w:r w:rsidRPr="00D8432A">
          <w:rPr>
            <w:rFonts w:ascii="Arial" w:eastAsia="Times New Roman" w:hAnsi="Arial" w:cs="Arial"/>
            <w:color w:val="0E70C3"/>
            <w:sz w:val="20"/>
            <w:szCs w:val="20"/>
            <w:lang w:val="vi-VN"/>
          </w:rPr>
          <w:t>1010/QĐ-BTC</w:t>
        </w:r>
      </w:hyperlink>
      <w:r w:rsidRPr="00D8432A">
        <w:rPr>
          <w:rFonts w:ascii="Arial" w:eastAsia="Times New Roman" w:hAnsi="Arial" w:cs="Arial"/>
          <w:color w:val="000000"/>
          <w:sz w:val="20"/>
          <w:szCs w:val="20"/>
          <w:lang w:val="vi-VN"/>
        </w:rPr>
        <w:t> ngày 15/5/2014 của Bộ Tài chính về việc sửa đổi mẫu tem xì gà và các văn bản quy phạm pháp luật có liên quan.</w:t>
      </w:r>
    </w:p>
    <w:p w:rsidR="00D8432A" w:rsidRPr="00D8432A" w:rsidRDefault="00D8432A" w:rsidP="00D8432A">
      <w:pPr>
        <w:shd w:val="clear" w:color="auto" w:fill="FFFFFF"/>
        <w:spacing w:after="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3. Số tem thuốc lá, tem rượu đã được phát hành, cấp, bán theo quy định tại các văn bản quy phạm pháp luật và văn bản hướng dẫn của Bộ trưởng Bộ Tài chính tại khoản 2 Điều này còn tồn tại cơ quan thuế, cơ quan hải quan và tại các doanh nghiệp, tổ chức, cá nhân sản xuất, nhập khẩu sản phẩm thuốc lá, rượu phải hoàn thành việc hủy tem trước ngày 01/8/2022 theo quy định tại Thông tư số </w:t>
      </w:r>
      <w:hyperlink r:id="rId25" w:tgtFrame="_blank" w:tooltip="Thông tư 15/2020/TT-BTC" w:history="1">
        <w:r w:rsidRPr="00D8432A">
          <w:rPr>
            <w:rFonts w:ascii="Arial" w:eastAsia="Times New Roman" w:hAnsi="Arial" w:cs="Arial"/>
            <w:color w:val="0E70C3"/>
            <w:sz w:val="20"/>
            <w:szCs w:val="20"/>
            <w:lang w:val="vi-VN"/>
          </w:rPr>
          <w:t>15/2020/TT-BTC</w:t>
        </w:r>
      </w:hyperlink>
      <w:r w:rsidRPr="00D8432A">
        <w:rPr>
          <w:rFonts w:ascii="Arial" w:eastAsia="Times New Roman" w:hAnsi="Arial" w:cs="Arial"/>
          <w:color w:val="000000"/>
          <w:sz w:val="20"/>
          <w:szCs w:val="20"/>
          <w:lang w:val="vi-VN"/>
        </w:rPr>
        <w:t> ngày 23/3/2020 của Bộ Tài chính; Thông tư </w:t>
      </w:r>
      <w:hyperlink r:id="rId26" w:tgtFrame="_blank" w:tooltip="Thông tư 124/2007/TT-BTC" w:history="1">
        <w:r w:rsidRPr="00D8432A">
          <w:rPr>
            <w:rFonts w:ascii="Arial" w:eastAsia="Times New Roman" w:hAnsi="Arial" w:cs="Arial"/>
            <w:color w:val="0E70C3"/>
            <w:sz w:val="20"/>
            <w:szCs w:val="20"/>
            <w:lang w:val="vi-VN"/>
          </w:rPr>
          <w:t>124/2007/TT-BTC</w:t>
        </w:r>
      </w:hyperlink>
      <w:r w:rsidRPr="00D8432A">
        <w:rPr>
          <w:rFonts w:ascii="Arial" w:eastAsia="Times New Roman" w:hAnsi="Arial" w:cs="Arial"/>
          <w:color w:val="000000"/>
          <w:sz w:val="20"/>
          <w:szCs w:val="20"/>
          <w:lang w:val="vi-VN"/>
        </w:rPr>
        <w:t> ngày 26/10/2007 của Bộ Tài chính; Quyết định số </w:t>
      </w:r>
      <w:hyperlink r:id="rId27" w:tgtFrame="_blank" w:tooltip="Quyết định 211/QĐ-BTC" w:history="1">
        <w:r w:rsidRPr="00D8432A">
          <w:rPr>
            <w:rFonts w:ascii="Arial" w:eastAsia="Times New Roman" w:hAnsi="Arial" w:cs="Arial"/>
            <w:color w:val="0E70C3"/>
            <w:sz w:val="20"/>
            <w:szCs w:val="20"/>
            <w:lang w:val="vi-VN"/>
          </w:rPr>
          <w:t>211/QĐ-BTC</w:t>
        </w:r>
      </w:hyperlink>
      <w:r w:rsidRPr="00D8432A">
        <w:rPr>
          <w:rFonts w:ascii="Arial" w:eastAsia="Times New Roman" w:hAnsi="Arial" w:cs="Arial"/>
          <w:color w:val="000000"/>
          <w:sz w:val="20"/>
          <w:szCs w:val="20"/>
          <w:lang w:val="vi-VN"/>
        </w:rPr>
        <w:t> ngày 27/01/2010 của Bộ Tài chính; Quyết định số </w:t>
      </w:r>
      <w:hyperlink r:id="rId28" w:tgtFrame="_blank" w:tooltip="Quyết định 2979/QĐ-BTC" w:history="1">
        <w:r w:rsidRPr="00D8432A">
          <w:rPr>
            <w:rFonts w:ascii="Arial" w:eastAsia="Times New Roman" w:hAnsi="Arial" w:cs="Arial"/>
            <w:color w:val="0E70C3"/>
            <w:sz w:val="20"/>
            <w:szCs w:val="20"/>
            <w:lang w:val="vi-VN"/>
          </w:rPr>
          <w:t>2979/QĐ-BTC</w:t>
        </w:r>
      </w:hyperlink>
      <w:r w:rsidRPr="00D8432A">
        <w:rPr>
          <w:rFonts w:ascii="Arial" w:eastAsia="Times New Roman" w:hAnsi="Arial" w:cs="Arial"/>
          <w:color w:val="000000"/>
          <w:sz w:val="20"/>
          <w:szCs w:val="20"/>
          <w:lang w:val="vi-VN"/>
        </w:rPr>
        <w:t> của Bộ Tài chính về việc sửa đổi Quyết định số </w:t>
      </w:r>
      <w:hyperlink r:id="rId29" w:tgtFrame="_blank" w:tooltip="Quyết định 211/QĐ-BTC" w:history="1">
        <w:r w:rsidRPr="00D8432A">
          <w:rPr>
            <w:rFonts w:ascii="Arial" w:eastAsia="Times New Roman" w:hAnsi="Arial" w:cs="Arial"/>
            <w:color w:val="0E70C3"/>
            <w:sz w:val="20"/>
            <w:szCs w:val="20"/>
            <w:lang w:val="vi-VN"/>
          </w:rPr>
          <w:t>211/QĐ-BTC</w:t>
        </w:r>
      </w:hyperlink>
      <w:r w:rsidRPr="00D8432A">
        <w:rPr>
          <w:rFonts w:ascii="Arial" w:eastAsia="Times New Roman" w:hAnsi="Arial" w:cs="Arial"/>
          <w:color w:val="000000"/>
          <w:sz w:val="20"/>
          <w:szCs w:val="20"/>
          <w:lang w:val="vi-VN"/>
        </w:rPr>
        <w:t> ngày 27/01/2010 của Bộ Tài chính và các văn bản có liên quan.</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4. Từ ngày 01 tháng 7 năm 2022 thực hiện áp dụng tem điện tử theo hướng dẫn tại Thông tư này.</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5. Từ ngày 01 tháng 7 năm 2022, các Thông tư, Quyết định của Bộ Tài chính nêu tại khoản 2 Điều này hết hiệu lực thi hành.</w:t>
      </w:r>
    </w:p>
    <w:p w:rsidR="00D8432A" w:rsidRPr="00D8432A" w:rsidRDefault="00D8432A" w:rsidP="00D8432A">
      <w:pPr>
        <w:shd w:val="clear" w:color="auto" w:fill="FFFFFF"/>
        <w:spacing w:before="120" w:after="120" w:line="234" w:lineRule="atLeas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6. Quá trình thực hiện có phát sinh vướng mắc, các Bộ, ngành, địa phương, các doanh nghiệp, tổ chức, cá nhân phản ánh cụ thể về Bộ Tài chính để xem xét, hướng dẫn giải quyết./.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8432A" w:rsidRPr="00006E37" w:rsidTr="00D8432A">
        <w:trPr>
          <w:tblCellSpacing w:w="0" w:type="dxa"/>
        </w:trPr>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b/>
                <w:bCs/>
                <w:i/>
                <w:iCs/>
                <w:color w:val="000000"/>
                <w:sz w:val="20"/>
                <w:szCs w:val="20"/>
                <w:lang w:val="vi-VN"/>
              </w:rPr>
              <w:br/>
              <w:t>Nơi nhận:</w:t>
            </w:r>
            <w:r w:rsidRPr="00D8432A">
              <w:rPr>
                <w:rFonts w:ascii="Arial" w:eastAsia="Times New Roman" w:hAnsi="Arial" w:cs="Arial"/>
                <w:b/>
                <w:bCs/>
                <w:i/>
                <w:iCs/>
                <w:color w:val="000000"/>
                <w:sz w:val="20"/>
                <w:szCs w:val="20"/>
                <w:lang w:val="vi-VN"/>
              </w:rPr>
              <w:br/>
            </w:r>
            <w:r w:rsidRPr="00D8432A">
              <w:rPr>
                <w:rFonts w:ascii="Arial" w:eastAsia="Times New Roman" w:hAnsi="Arial" w:cs="Arial"/>
                <w:color w:val="000000"/>
                <w:sz w:val="16"/>
                <w:szCs w:val="16"/>
                <w:lang w:val="vi-VN"/>
              </w:rPr>
              <w:t>- Văn phòng Trung ương và các Ban của Đảng;</w:t>
            </w:r>
            <w:r w:rsidRPr="00D8432A">
              <w:rPr>
                <w:rFonts w:ascii="Arial" w:eastAsia="Times New Roman" w:hAnsi="Arial" w:cs="Arial"/>
                <w:color w:val="000000"/>
                <w:sz w:val="16"/>
                <w:szCs w:val="16"/>
                <w:lang w:val="vi-VN"/>
              </w:rPr>
              <w:br/>
              <w:t>- Thủ tướng, các Phó Thủ tướng Chính phủ;</w:t>
            </w:r>
            <w:r w:rsidRPr="00D8432A">
              <w:rPr>
                <w:rFonts w:ascii="Arial" w:eastAsia="Times New Roman" w:hAnsi="Arial" w:cs="Arial"/>
                <w:color w:val="000000"/>
                <w:sz w:val="16"/>
                <w:szCs w:val="16"/>
                <w:lang w:val="vi-VN"/>
              </w:rPr>
              <w:br/>
              <w:t>- Văn phòng Chủ tịch nước, Quốc hội;</w:t>
            </w:r>
            <w:r w:rsidRPr="00D8432A">
              <w:rPr>
                <w:rFonts w:ascii="Arial" w:eastAsia="Times New Roman" w:hAnsi="Arial" w:cs="Arial"/>
                <w:color w:val="000000"/>
                <w:sz w:val="16"/>
                <w:szCs w:val="16"/>
                <w:lang w:val="vi-VN"/>
              </w:rPr>
              <w:br/>
              <w:t>- Hội đồng dân tộc và các Ủy ban của Quốc hội;</w:t>
            </w:r>
            <w:r w:rsidRPr="00D8432A">
              <w:rPr>
                <w:rFonts w:ascii="Arial" w:eastAsia="Times New Roman" w:hAnsi="Arial" w:cs="Arial"/>
                <w:color w:val="000000"/>
                <w:sz w:val="16"/>
                <w:szCs w:val="16"/>
                <w:lang w:val="vi-VN"/>
              </w:rPr>
              <w:br/>
            </w:r>
            <w:r w:rsidRPr="00D8432A">
              <w:rPr>
                <w:rFonts w:ascii="Arial" w:eastAsia="Times New Roman" w:hAnsi="Arial" w:cs="Arial"/>
                <w:color w:val="000000"/>
                <w:sz w:val="16"/>
                <w:szCs w:val="16"/>
                <w:lang w:val="vi-VN"/>
              </w:rPr>
              <w:lastRenderedPageBreak/>
              <w:t>- Các Bộ, cơ quan ngang Bộ, cơ quan thuộc Chính phủ;</w:t>
            </w:r>
            <w:r w:rsidRPr="00D8432A">
              <w:rPr>
                <w:rFonts w:ascii="Arial" w:eastAsia="Times New Roman" w:hAnsi="Arial" w:cs="Arial"/>
                <w:color w:val="000000"/>
                <w:sz w:val="16"/>
                <w:szCs w:val="16"/>
                <w:lang w:val="vi-VN"/>
              </w:rPr>
              <w:br/>
              <w:t>- Viện Kiểm sát nhân dân tối cao;</w:t>
            </w:r>
            <w:r w:rsidRPr="00D8432A">
              <w:rPr>
                <w:rFonts w:ascii="Arial" w:eastAsia="Times New Roman" w:hAnsi="Arial" w:cs="Arial"/>
                <w:color w:val="000000"/>
                <w:sz w:val="16"/>
                <w:szCs w:val="16"/>
                <w:lang w:val="vi-VN"/>
              </w:rPr>
              <w:br/>
              <w:t>- Tòa án nhân dân tối cao;</w:t>
            </w:r>
            <w:r w:rsidRPr="00D8432A">
              <w:rPr>
                <w:rFonts w:ascii="Arial" w:eastAsia="Times New Roman" w:hAnsi="Arial" w:cs="Arial"/>
                <w:color w:val="000000"/>
                <w:sz w:val="16"/>
                <w:szCs w:val="16"/>
                <w:lang w:val="vi-VN"/>
              </w:rPr>
              <w:br/>
              <w:t>- Kiểm toán nhà nước;</w:t>
            </w:r>
            <w:r w:rsidRPr="00D8432A">
              <w:rPr>
                <w:rFonts w:ascii="Arial" w:eastAsia="Times New Roman" w:hAnsi="Arial" w:cs="Arial"/>
                <w:color w:val="000000"/>
                <w:sz w:val="16"/>
                <w:szCs w:val="16"/>
                <w:lang w:val="vi-VN"/>
              </w:rPr>
              <w:br/>
              <w:t>- UBTW Mặt trận Tổ quốc Việt Nam;</w:t>
            </w:r>
            <w:r w:rsidRPr="00D8432A">
              <w:rPr>
                <w:rFonts w:ascii="Arial" w:eastAsia="Times New Roman" w:hAnsi="Arial" w:cs="Arial"/>
                <w:color w:val="000000"/>
                <w:sz w:val="16"/>
                <w:szCs w:val="16"/>
                <w:lang w:val="vi-VN"/>
              </w:rPr>
              <w:br/>
              <w:t>- Cơ quan Trung ương của các Đoàn thể;</w:t>
            </w:r>
            <w:r w:rsidRPr="00D8432A">
              <w:rPr>
                <w:rFonts w:ascii="Arial" w:eastAsia="Times New Roman" w:hAnsi="Arial" w:cs="Arial"/>
                <w:color w:val="000000"/>
                <w:sz w:val="16"/>
                <w:szCs w:val="16"/>
                <w:lang w:val="vi-VN"/>
              </w:rPr>
              <w:br/>
              <w:t>- HĐND, UBND, Sở TC, Cục thuế, Cục Hải quan các tỉnh, TP trực thuộc TW;</w:t>
            </w:r>
            <w:r w:rsidRPr="00D8432A">
              <w:rPr>
                <w:rFonts w:ascii="Arial" w:eastAsia="Times New Roman" w:hAnsi="Arial" w:cs="Arial"/>
                <w:color w:val="000000"/>
                <w:sz w:val="16"/>
                <w:szCs w:val="16"/>
                <w:lang w:val="vi-VN"/>
              </w:rPr>
              <w:br/>
              <w:t>- Công báo;</w:t>
            </w:r>
            <w:r w:rsidRPr="00D8432A">
              <w:rPr>
                <w:rFonts w:ascii="Arial" w:eastAsia="Times New Roman" w:hAnsi="Arial" w:cs="Arial"/>
                <w:color w:val="000000"/>
                <w:sz w:val="16"/>
                <w:szCs w:val="16"/>
                <w:lang w:val="vi-VN"/>
              </w:rPr>
              <w:br/>
              <w:t>- Cục Kiểm tra văn bản (Bộ Tư pháp);</w:t>
            </w:r>
            <w:r w:rsidRPr="00D8432A">
              <w:rPr>
                <w:rFonts w:ascii="Arial" w:eastAsia="Times New Roman" w:hAnsi="Arial" w:cs="Arial"/>
                <w:color w:val="000000"/>
                <w:sz w:val="16"/>
                <w:szCs w:val="16"/>
                <w:lang w:val="vi-VN"/>
              </w:rPr>
              <w:br/>
              <w:t>- Website Chính phủ;</w:t>
            </w:r>
            <w:r w:rsidRPr="00D8432A">
              <w:rPr>
                <w:rFonts w:ascii="Arial" w:eastAsia="Times New Roman" w:hAnsi="Arial" w:cs="Arial"/>
                <w:color w:val="000000"/>
                <w:sz w:val="16"/>
                <w:szCs w:val="16"/>
                <w:lang w:val="vi-VN"/>
              </w:rPr>
              <w:br/>
              <w:t>- Các đơn vị thuộc Bộ;</w:t>
            </w:r>
            <w:r w:rsidRPr="00D8432A">
              <w:rPr>
                <w:rFonts w:ascii="Arial" w:eastAsia="Times New Roman" w:hAnsi="Arial" w:cs="Arial"/>
                <w:color w:val="000000"/>
                <w:sz w:val="16"/>
                <w:szCs w:val="16"/>
                <w:lang w:val="vi-VN"/>
              </w:rPr>
              <w:br/>
              <w:t>- Website Bộ Tài chính;</w:t>
            </w:r>
            <w:r w:rsidRPr="00D8432A">
              <w:rPr>
                <w:rFonts w:ascii="Arial" w:eastAsia="Times New Roman" w:hAnsi="Arial" w:cs="Arial"/>
                <w:color w:val="000000"/>
                <w:sz w:val="16"/>
                <w:szCs w:val="16"/>
                <w:lang w:val="vi-VN"/>
              </w:rPr>
              <w:br/>
              <w:t>- Lưu: VT; TCT (VT, CS(2)).</w:t>
            </w:r>
          </w:p>
        </w:tc>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lang w:val="vi-VN"/>
              </w:rPr>
            </w:pPr>
            <w:r w:rsidRPr="00D8432A">
              <w:rPr>
                <w:rFonts w:ascii="Arial" w:eastAsia="Times New Roman" w:hAnsi="Arial" w:cs="Arial"/>
                <w:b/>
                <w:bCs/>
                <w:color w:val="000000"/>
                <w:sz w:val="20"/>
                <w:szCs w:val="20"/>
                <w:lang w:val="vi-VN"/>
              </w:rPr>
              <w:lastRenderedPageBreak/>
              <w:t>KT. BỘ TRƯỞNG</w:t>
            </w:r>
            <w:r w:rsidRPr="00D8432A">
              <w:rPr>
                <w:rFonts w:ascii="Arial" w:eastAsia="Times New Roman" w:hAnsi="Arial" w:cs="Arial"/>
                <w:b/>
                <w:bCs/>
                <w:color w:val="000000"/>
                <w:sz w:val="20"/>
                <w:szCs w:val="20"/>
                <w:lang w:val="vi-VN"/>
              </w:rPr>
              <w:br/>
              <w:t>THỨ TRƯỞNG</w:t>
            </w:r>
            <w:r w:rsidRPr="00D8432A">
              <w:rPr>
                <w:rFonts w:ascii="Arial" w:eastAsia="Times New Roman" w:hAnsi="Arial" w:cs="Arial"/>
                <w:b/>
                <w:bCs/>
                <w:color w:val="000000"/>
                <w:sz w:val="20"/>
                <w:szCs w:val="20"/>
                <w:lang w:val="vi-VN"/>
              </w:rPr>
              <w:br/>
            </w:r>
            <w:r w:rsidRPr="00D8432A">
              <w:rPr>
                <w:rFonts w:ascii="Arial" w:eastAsia="Times New Roman" w:hAnsi="Arial" w:cs="Arial"/>
                <w:b/>
                <w:bCs/>
                <w:color w:val="000000"/>
                <w:sz w:val="20"/>
                <w:szCs w:val="20"/>
                <w:lang w:val="vi-VN"/>
              </w:rPr>
              <w:br/>
            </w:r>
            <w:r w:rsidRPr="00D8432A">
              <w:rPr>
                <w:rFonts w:ascii="Arial" w:eastAsia="Times New Roman" w:hAnsi="Arial" w:cs="Arial"/>
                <w:b/>
                <w:bCs/>
                <w:color w:val="000000"/>
                <w:sz w:val="20"/>
                <w:szCs w:val="20"/>
                <w:lang w:val="vi-VN"/>
              </w:rPr>
              <w:br/>
            </w:r>
            <w:r w:rsidRPr="00D8432A">
              <w:rPr>
                <w:rFonts w:ascii="Arial" w:eastAsia="Times New Roman" w:hAnsi="Arial" w:cs="Arial"/>
                <w:b/>
                <w:bCs/>
                <w:color w:val="000000"/>
                <w:sz w:val="20"/>
                <w:szCs w:val="20"/>
                <w:lang w:val="vi-VN"/>
              </w:rPr>
              <w:br/>
            </w:r>
            <w:r w:rsidRPr="00D8432A">
              <w:rPr>
                <w:rFonts w:ascii="Arial" w:eastAsia="Times New Roman" w:hAnsi="Arial" w:cs="Arial"/>
                <w:b/>
                <w:bCs/>
                <w:color w:val="000000"/>
                <w:sz w:val="20"/>
                <w:szCs w:val="20"/>
                <w:lang w:val="vi-VN"/>
              </w:rPr>
              <w:br/>
            </w:r>
            <w:r w:rsidRPr="00D8432A">
              <w:rPr>
                <w:rFonts w:ascii="Arial" w:eastAsia="Times New Roman" w:hAnsi="Arial" w:cs="Arial"/>
                <w:b/>
                <w:bCs/>
                <w:color w:val="000000"/>
                <w:sz w:val="20"/>
                <w:szCs w:val="20"/>
                <w:lang w:val="vi-VN"/>
              </w:rPr>
              <w:lastRenderedPageBreak/>
              <w:t>Trần Xuân Hà</w:t>
            </w:r>
          </w:p>
        </w:tc>
      </w:tr>
    </w:tbl>
    <w:p w:rsidR="00D8432A" w:rsidRPr="00006E37" w:rsidRDefault="00D8432A" w:rsidP="00D8432A">
      <w:pPr>
        <w:shd w:val="clear" w:color="auto" w:fill="FFFFFF"/>
        <w:spacing w:before="120" w:after="120" w:line="234" w:lineRule="atLeast"/>
        <w:jc w:val="left"/>
        <w:rPr>
          <w:rFonts w:ascii="Arial" w:eastAsia="Times New Roman" w:hAnsi="Arial" w:cs="Arial"/>
          <w:color w:val="000000"/>
          <w:sz w:val="20"/>
          <w:szCs w:val="20"/>
          <w:lang w:val="vi-VN"/>
        </w:rPr>
      </w:pPr>
      <w:r w:rsidRPr="00D8432A">
        <w:rPr>
          <w:rFonts w:ascii="Arial" w:eastAsia="Times New Roman" w:hAnsi="Arial" w:cs="Arial"/>
          <w:color w:val="000000"/>
          <w:sz w:val="20"/>
          <w:szCs w:val="20"/>
          <w:lang w:val="vi-VN"/>
        </w:rPr>
        <w:lastRenderedPageBreak/>
        <w:t> </w:t>
      </w: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lang w:val="vi-VN"/>
        </w:rPr>
      </w:pPr>
      <w:bookmarkStart w:id="18" w:name="chuong_pl_1"/>
      <w:r w:rsidRPr="00D8432A">
        <w:rPr>
          <w:rFonts w:ascii="Arial" w:eastAsia="Times New Roman" w:hAnsi="Arial" w:cs="Arial"/>
          <w:b/>
          <w:bCs/>
          <w:color w:val="000000"/>
          <w:sz w:val="18"/>
          <w:szCs w:val="18"/>
          <w:lang w:val="vi-VN"/>
        </w:rPr>
        <w:t>PHỤ LỤC 1</w:t>
      </w:r>
      <w:bookmarkEnd w:id="18"/>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lang w:val="vi-VN"/>
        </w:rPr>
      </w:pPr>
      <w:bookmarkStart w:id="19" w:name="chuong_pl_1_name"/>
      <w:r w:rsidRPr="00D8432A">
        <w:rPr>
          <w:rFonts w:ascii="Arial" w:eastAsia="Times New Roman" w:hAnsi="Arial" w:cs="Arial"/>
          <w:color w:val="000000"/>
          <w:sz w:val="20"/>
          <w:szCs w:val="20"/>
          <w:lang w:val="vi-VN"/>
        </w:rPr>
        <w:t>QUY ĐỊNH VỀ MẪU TEM ĐIỆN TỬ DÁN LÊN SẢN PHẨM THUỐC LÁ SẢN XUẤT ĐỂ TIÊU THỤ TRONG NƯỚC</w:t>
      </w:r>
      <w:bookmarkEnd w:id="19"/>
      <w:r w:rsidRPr="00D8432A">
        <w:rPr>
          <w:rFonts w:ascii="Arial" w:eastAsia="Times New Roman" w:hAnsi="Arial" w:cs="Arial"/>
          <w:color w:val="000000"/>
          <w:sz w:val="20"/>
          <w:szCs w:val="20"/>
          <w:lang w:val="vi-VN"/>
        </w:rPr>
        <w:br/>
      </w:r>
      <w:r w:rsidRPr="00D8432A">
        <w:rPr>
          <w:rFonts w:ascii="Arial" w:eastAsia="Times New Roman" w:hAnsi="Arial" w:cs="Arial"/>
          <w:i/>
          <w:iCs/>
          <w:color w:val="000000"/>
          <w:sz w:val="20"/>
          <w:szCs w:val="20"/>
          <w:lang w:val="vi-VN"/>
        </w:rPr>
        <w:t>(Ban hành kèm theo Thông tư số 23/2021/TT-BTC ngày 30/03/2021 của Bộ trưởng Bộ Tài chính)</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b/>
          <w:bCs/>
          <w:color w:val="000000"/>
          <w:sz w:val="20"/>
          <w:szCs w:val="20"/>
          <w:lang w:val="vi-VN"/>
        </w:rPr>
        <w:t>Mô tả tem điện tử thuốc lá:</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1. Mẫu tem điện tử thuốc lá được mô tả theo nội dung dưới đây.</w:t>
      </w:r>
    </w:p>
    <w:p w:rsidR="00D8432A" w:rsidRPr="00D8432A" w:rsidRDefault="00D8432A" w:rsidP="00D8432A">
      <w:pPr>
        <w:shd w:val="clear" w:color="auto" w:fill="FFFFFF"/>
        <w:spacing w:before="120" w:after="120" w:line="234" w:lineRule="atLeast"/>
        <w:jc w:val="center"/>
        <w:rPr>
          <w:rFonts w:ascii="Arial" w:eastAsia="Times New Roman" w:hAnsi="Arial" w:cs="Arial"/>
          <w:color w:val="000000"/>
          <w:sz w:val="18"/>
          <w:szCs w:val="18"/>
        </w:rPr>
      </w:pPr>
      <w:r>
        <w:rPr>
          <w:rFonts w:ascii="Arial" w:eastAsia="Times New Roman" w:hAnsi="Arial" w:cs="Arial"/>
          <w:noProof/>
          <w:color w:val="000000"/>
          <w:sz w:val="20"/>
          <w:szCs w:val="20"/>
        </w:rPr>
        <w:drawing>
          <wp:inline distT="0" distB="0" distL="0" distR="0">
            <wp:extent cx="4496435" cy="2458085"/>
            <wp:effectExtent l="0" t="0" r="0" b="0"/>
            <wp:docPr id="4" name="Picture 4" descr="https://thuvienphapluat.vn/doc2htm/00470146_files/image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thuvienphapluat.vn/doc2htm/00470146_files/image001.jpg"/>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96435" cy="2458085"/>
                    </a:xfrm>
                    <a:prstGeom prst="rect">
                      <a:avLst/>
                    </a:prstGeom>
                    <a:noFill/>
                    <a:ln>
                      <a:noFill/>
                    </a:ln>
                  </pic:spPr>
                </pic:pic>
              </a:graphicData>
            </a:graphic>
          </wp:inline>
        </w:drawing>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2. Tem điện tử thuốc lá có kích thước tem 2,2 cm </w:t>
      </w:r>
      <w:r w:rsidRPr="00D8432A">
        <w:rPr>
          <w:rFonts w:ascii="Arial" w:eastAsia="Times New Roman" w:hAnsi="Arial" w:cs="Arial"/>
          <w:color w:val="000000"/>
          <w:sz w:val="20"/>
          <w:szCs w:val="20"/>
        </w:rPr>
        <w:t>x</w:t>
      </w:r>
      <w:r w:rsidRPr="00D8432A">
        <w:rPr>
          <w:rFonts w:ascii="Arial" w:eastAsia="Times New Roman" w:hAnsi="Arial" w:cs="Arial"/>
          <w:color w:val="000000"/>
          <w:sz w:val="20"/>
          <w:szCs w:val="20"/>
          <w:lang w:val="vi-VN"/>
        </w:rPr>
        <w:t> 4,5 cm, nội dung tem được in trên các chất liệu giấy, có hoa văn bóng nước chìm định lượng 65g/m2. Trên tem điện tử thuốc lá có dấu hiệu nhận biết bằng mắt thường và có chứa các thông tin, dữ liệu điện tử được tra cứu, xác thực trên Cổng thông tin điện tử của Tổng cục Thuế, phục vụ công tác quản lý của doanh nghiệp, người tiêu dùng và cơ quan quản lý nhà nước.</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3. Trên tem có in dòng chữ TEM ĐIỆN TỬ THUỐC LÁ, có ký hiệu mẫu tem là TTL, có in mã vạch Qrcode . Tem điện tử thuốc lá có ký hiệu và số thứ tự liên tục từ số 00.000.001 đến số 40.000.000. Ký tự để phân biệt các ký hiệu tem điện tử thuốc lá là 2 chữ cái trong 20 chữ cái in hoa của bảng chữ cái Tiếng Việt bao gồm: A, B, C, D, E, G, H, K, L, M, N, P, Q, R, S, T, U, V, X, Y và năm in của tem.</w:t>
      </w:r>
    </w:p>
    <w:p w:rsidR="00D8432A" w:rsidRPr="00006E37" w:rsidRDefault="00D8432A" w:rsidP="00D8432A">
      <w:pPr>
        <w:shd w:val="clear" w:color="auto" w:fill="FFFFFF"/>
        <w:spacing w:before="120" w:after="120" w:line="234" w:lineRule="atLeast"/>
        <w:jc w:val="left"/>
        <w:rPr>
          <w:rFonts w:ascii="Arial" w:eastAsia="Times New Roman" w:hAnsi="Arial" w:cs="Arial"/>
          <w:color w:val="000000"/>
          <w:sz w:val="20"/>
          <w:szCs w:val="20"/>
          <w:lang w:val="vi-VN"/>
        </w:rPr>
      </w:pPr>
      <w:r w:rsidRPr="00D8432A">
        <w:rPr>
          <w:rFonts w:ascii="Arial" w:eastAsia="Times New Roman" w:hAnsi="Arial" w:cs="Arial"/>
          <w:color w:val="000000"/>
          <w:sz w:val="20"/>
          <w:szCs w:val="20"/>
          <w:lang w:val="vi-VN"/>
        </w:rPr>
        <w:t> </w:t>
      </w: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lang w:val="vi-VN"/>
        </w:rPr>
      </w:pPr>
      <w:bookmarkStart w:id="20" w:name="chuong_pl_2"/>
      <w:r w:rsidRPr="00D8432A">
        <w:rPr>
          <w:rFonts w:ascii="Arial" w:eastAsia="Times New Roman" w:hAnsi="Arial" w:cs="Arial"/>
          <w:b/>
          <w:bCs/>
          <w:color w:val="000000"/>
          <w:sz w:val="18"/>
          <w:szCs w:val="18"/>
          <w:lang w:val="vi-VN"/>
        </w:rPr>
        <w:t>PHỤ LỤC 2</w:t>
      </w:r>
      <w:bookmarkEnd w:id="20"/>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lang w:val="vi-VN"/>
        </w:rPr>
      </w:pPr>
      <w:bookmarkStart w:id="21" w:name="chuong_pl_2_name"/>
      <w:r w:rsidRPr="00D8432A">
        <w:rPr>
          <w:rFonts w:ascii="Arial" w:eastAsia="Times New Roman" w:hAnsi="Arial" w:cs="Arial"/>
          <w:color w:val="000000"/>
          <w:sz w:val="20"/>
          <w:szCs w:val="20"/>
          <w:lang w:val="vi-VN"/>
        </w:rPr>
        <w:t>QUY ĐỊNH VỀ MẪU TEM ĐIỆN TỬ DÁN LÊN SẢN PHẨM RƯỢU SẢN XUẤT TIÊU THỤ TRONG NƯỚC</w:t>
      </w:r>
      <w:bookmarkEnd w:id="21"/>
      <w:r w:rsidRPr="00D8432A">
        <w:rPr>
          <w:rFonts w:ascii="Arial" w:eastAsia="Times New Roman" w:hAnsi="Arial" w:cs="Arial"/>
          <w:color w:val="000000"/>
          <w:sz w:val="20"/>
          <w:szCs w:val="20"/>
          <w:lang w:val="vi-VN"/>
        </w:rPr>
        <w:br/>
        <w:t>(</w:t>
      </w:r>
      <w:r w:rsidRPr="00D8432A">
        <w:rPr>
          <w:rFonts w:ascii="Arial" w:eastAsia="Times New Roman" w:hAnsi="Arial" w:cs="Arial"/>
          <w:i/>
          <w:iCs/>
          <w:color w:val="000000"/>
          <w:sz w:val="20"/>
          <w:szCs w:val="20"/>
          <w:lang w:val="vi-VN"/>
        </w:rPr>
        <w:t>Ban hành kèm theo Thông tư số 23/2021/TT-BTC ngày 30/03/2021 của Bộ trưởng Bộ Tài chính)</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b/>
          <w:bCs/>
          <w:color w:val="000000"/>
          <w:sz w:val="20"/>
          <w:szCs w:val="20"/>
          <w:lang w:val="vi-VN"/>
        </w:rPr>
        <w:t>Mô tả tem điện tử rượu: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1. Tem điện tử rượu có dấu hiệu nhận biết bằng mắt thường và có chứa các thông tin, dữ liệu điện tử được tra cứu trên Cổng thông tin điện tử của Tổng cục Thuế, phục vụ công tác quản lý của doanh nghiệp, người tiêu dùng và cơ quan quản lý nhà nước.</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2. Tem điện tử rượu có 02 loại như sau: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2.1. Tem điện tử rượu dán vào chai rượu có độ cồn bằng hoặc lớn hơn 20° (loại dùng cho dán bằng tay hoặc dán bằng máy).</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Kích thước tem: 1</w:t>
      </w:r>
      <w:r w:rsidRPr="00D8432A">
        <w:rPr>
          <w:rFonts w:ascii="Arial" w:eastAsia="Times New Roman" w:hAnsi="Arial" w:cs="Arial"/>
          <w:color w:val="000000"/>
          <w:sz w:val="20"/>
          <w:szCs w:val="20"/>
        </w:rPr>
        <w:t>1cm x</w:t>
      </w:r>
      <w:r w:rsidRPr="00D8432A">
        <w:rPr>
          <w:rFonts w:ascii="Arial" w:eastAsia="Times New Roman" w:hAnsi="Arial" w:cs="Arial"/>
          <w:color w:val="000000"/>
          <w:sz w:val="20"/>
          <w:szCs w:val="20"/>
          <w:lang w:val="vi-VN"/>
        </w:rPr>
        <w:t> 1.3cm.</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Tem in trên giấy bóc vỡ phủ sẵn cồn đối với tem sử dụng dán bằng tay, dán </w:t>
      </w:r>
      <w:r w:rsidRPr="00D8432A">
        <w:rPr>
          <w:rFonts w:ascii="Arial" w:eastAsia="Times New Roman" w:hAnsi="Arial" w:cs="Arial"/>
          <w:color w:val="000000"/>
          <w:sz w:val="20"/>
          <w:szCs w:val="20"/>
        </w:rPr>
        <w:t>bằng</w:t>
      </w:r>
      <w:r w:rsidRPr="00D8432A">
        <w:rPr>
          <w:rFonts w:ascii="Arial" w:eastAsia="Times New Roman" w:hAnsi="Arial" w:cs="Arial"/>
          <w:color w:val="000000"/>
          <w:sz w:val="20"/>
          <w:szCs w:val="20"/>
          <w:lang w:val="vi-VN"/>
        </w:rPr>
        <w:t> máy.</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Tem in trên giấy dai dán </w:t>
      </w:r>
      <w:r w:rsidRPr="00D8432A">
        <w:rPr>
          <w:rFonts w:ascii="Arial" w:eastAsia="Times New Roman" w:hAnsi="Arial" w:cs="Arial"/>
          <w:color w:val="000000"/>
          <w:sz w:val="20"/>
          <w:szCs w:val="20"/>
        </w:rPr>
        <w:t>bằng</w:t>
      </w:r>
      <w:r w:rsidRPr="00D8432A">
        <w:rPr>
          <w:rFonts w:ascii="Arial" w:eastAsia="Times New Roman" w:hAnsi="Arial" w:cs="Arial"/>
          <w:color w:val="000000"/>
          <w:sz w:val="20"/>
          <w:szCs w:val="20"/>
          <w:lang w:val="vi-VN"/>
        </w:rPr>
        <w:t> cồn lạnh đối với tem sử dụng dán bằng máy.</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Trên tem có in dòng chữ TEM ĐIỆN TỬ RƯỢU (SXTN≥20°)</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Bên trái tem điện tử rượu: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In dòng chữ thể hiện ký hiệu mẫu tem là TR</w:t>
      </w:r>
      <w:r w:rsidRPr="00D8432A">
        <w:rPr>
          <w:rFonts w:ascii="Arial" w:eastAsia="Times New Roman" w:hAnsi="Arial" w:cs="Arial"/>
          <w:color w:val="000000"/>
          <w:sz w:val="20"/>
          <w:szCs w:val="20"/>
        </w:rPr>
        <w:t>0</w:t>
      </w:r>
      <w:r w:rsidRPr="00D8432A">
        <w:rPr>
          <w:rFonts w:ascii="Arial" w:eastAsia="Times New Roman" w:hAnsi="Arial" w:cs="Arial"/>
          <w:color w:val="000000"/>
          <w:sz w:val="20"/>
          <w:szCs w:val="20"/>
          <w:lang w:val="vi-VN"/>
        </w:rPr>
        <w:t>1C đối với rượu sản xuất để tiêu thụ trong nước ≥20° dùng cho dán bằng máy; TR01R đối với rượu sản xuất để tiêu thụ trong nước ≥20° dùng cho dán b</w:t>
      </w:r>
      <w:r w:rsidRPr="00D8432A">
        <w:rPr>
          <w:rFonts w:ascii="Arial" w:eastAsia="Times New Roman" w:hAnsi="Arial" w:cs="Arial"/>
          <w:color w:val="000000"/>
          <w:sz w:val="20"/>
          <w:szCs w:val="20"/>
        </w:rPr>
        <w:t>ằ</w:t>
      </w:r>
      <w:r w:rsidRPr="00D8432A">
        <w:rPr>
          <w:rFonts w:ascii="Arial" w:eastAsia="Times New Roman" w:hAnsi="Arial" w:cs="Arial"/>
          <w:color w:val="000000"/>
          <w:sz w:val="20"/>
          <w:szCs w:val="20"/>
          <w:lang w:val="vi-VN"/>
        </w:rPr>
        <w:t>ng máy (tem cắt rời) hoặc TR01T đối với rượu sản xuất để tiêu thụ trong nước ≥20° dùng cho dán bằng tay.</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In mã vạch QRcode.</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Bên phải tem điện tử rượu: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In ký tự để phân biệt các ký hiệu tem điện tử rượu là 2 chữ cái trong 20 chữ cái in hoa của bảng chữ cái Tiếng Việt bao gồm: A, B, C, D, E, G, H, K, L, M, N, P, Q, R, S, T, </w:t>
      </w:r>
      <w:r w:rsidRPr="00D8432A">
        <w:rPr>
          <w:rFonts w:ascii="Arial" w:eastAsia="Times New Roman" w:hAnsi="Arial" w:cs="Arial"/>
          <w:color w:val="000000"/>
          <w:sz w:val="20"/>
          <w:szCs w:val="20"/>
        </w:rPr>
        <w:t>U</w:t>
      </w:r>
      <w:r w:rsidRPr="00D8432A">
        <w:rPr>
          <w:rFonts w:ascii="Arial" w:eastAsia="Times New Roman" w:hAnsi="Arial" w:cs="Arial"/>
          <w:color w:val="000000"/>
          <w:sz w:val="20"/>
          <w:szCs w:val="20"/>
          <w:lang w:val="vi-VN"/>
        </w:rPr>
        <w:t>, V, X, Y và năm in của tem.</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In số thứ tự từ số 00.000.001 đến số 20.000.000 </w:t>
      </w:r>
      <w:r w:rsidRPr="00D8432A">
        <w:rPr>
          <w:rFonts w:ascii="Arial" w:eastAsia="Times New Roman" w:hAnsi="Arial" w:cs="Arial"/>
          <w:color w:val="000000"/>
          <w:sz w:val="20"/>
          <w:szCs w:val="20"/>
        </w:rPr>
        <w:t>bằng</w:t>
      </w:r>
      <w:r w:rsidRPr="00D8432A">
        <w:rPr>
          <w:rFonts w:ascii="Arial" w:eastAsia="Times New Roman" w:hAnsi="Arial" w:cs="Arial"/>
          <w:color w:val="000000"/>
          <w:sz w:val="20"/>
          <w:szCs w:val="20"/>
          <w:lang w:val="vi-VN"/>
        </w:rPr>
        <w:t> mực màu đen.</w:t>
      </w:r>
    </w:p>
    <w:p w:rsidR="00D8432A" w:rsidRPr="00D8432A" w:rsidRDefault="00D8432A" w:rsidP="00D8432A">
      <w:pPr>
        <w:shd w:val="clear" w:color="auto" w:fill="FFFFFF"/>
        <w:spacing w:before="120" w:after="120" w:line="234" w:lineRule="atLeast"/>
        <w:jc w:val="center"/>
        <w:rPr>
          <w:rFonts w:ascii="Arial" w:eastAsia="Times New Roman" w:hAnsi="Arial" w:cs="Arial"/>
          <w:color w:val="000000"/>
          <w:sz w:val="18"/>
          <w:szCs w:val="18"/>
        </w:rPr>
      </w:pPr>
      <w:r>
        <w:rPr>
          <w:rFonts w:ascii="Arial" w:eastAsia="Times New Roman" w:hAnsi="Arial" w:cs="Arial"/>
          <w:noProof/>
          <w:color w:val="000000"/>
          <w:sz w:val="20"/>
          <w:szCs w:val="20"/>
        </w:rPr>
        <w:drawing>
          <wp:inline distT="0" distB="0" distL="0" distR="0">
            <wp:extent cx="4161155" cy="1912620"/>
            <wp:effectExtent l="0" t="0" r="0" b="0"/>
            <wp:docPr id="3" name="Picture 3" descr="https://thuvienphapluat.vn/doc2htm/00470146_files/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thuvienphapluat.vn/doc2htm/00470146_files/image002.jpg"/>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161155" cy="1912620"/>
                    </a:xfrm>
                    <a:prstGeom prst="rect">
                      <a:avLst/>
                    </a:prstGeom>
                    <a:noFill/>
                    <a:ln>
                      <a:noFill/>
                    </a:ln>
                  </pic:spPr>
                </pic:pic>
              </a:graphicData>
            </a:graphic>
          </wp:inline>
        </w:drawing>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2.2. Tem điện tử rượu dán vào chai rượu có độ cồn nhỏ hơn 20° (loại dùng cho dán bằng tay hoặc dán bằng máy).</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Kích thước tem: 1</w:t>
      </w:r>
      <w:r w:rsidRPr="00D8432A">
        <w:rPr>
          <w:rFonts w:ascii="Arial" w:eastAsia="Times New Roman" w:hAnsi="Arial" w:cs="Arial"/>
          <w:color w:val="000000"/>
          <w:sz w:val="20"/>
          <w:szCs w:val="20"/>
        </w:rPr>
        <w:t>1cm x</w:t>
      </w:r>
      <w:r w:rsidRPr="00D8432A">
        <w:rPr>
          <w:rFonts w:ascii="Arial" w:eastAsia="Times New Roman" w:hAnsi="Arial" w:cs="Arial"/>
          <w:color w:val="000000"/>
          <w:sz w:val="20"/>
          <w:szCs w:val="20"/>
          <w:lang w:val="vi-VN"/>
        </w:rPr>
        <w:t> 1.3cm.</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Tem in trên giấy bóc </w:t>
      </w:r>
      <w:r w:rsidRPr="00D8432A">
        <w:rPr>
          <w:rFonts w:ascii="Arial" w:eastAsia="Times New Roman" w:hAnsi="Arial" w:cs="Arial"/>
          <w:color w:val="000000"/>
          <w:sz w:val="20"/>
          <w:szCs w:val="20"/>
        </w:rPr>
        <w:t>vỡ</w:t>
      </w:r>
      <w:r w:rsidRPr="00D8432A">
        <w:rPr>
          <w:rFonts w:ascii="Arial" w:eastAsia="Times New Roman" w:hAnsi="Arial" w:cs="Arial"/>
          <w:color w:val="000000"/>
          <w:sz w:val="20"/>
          <w:szCs w:val="20"/>
          <w:lang w:val="vi-VN"/>
        </w:rPr>
        <w:t> phủ sẵn cồn đối với tem sử dụng dán </w:t>
      </w:r>
      <w:r w:rsidRPr="00D8432A">
        <w:rPr>
          <w:rFonts w:ascii="Arial" w:eastAsia="Times New Roman" w:hAnsi="Arial" w:cs="Arial"/>
          <w:color w:val="000000"/>
          <w:sz w:val="20"/>
          <w:szCs w:val="20"/>
        </w:rPr>
        <w:t>bằng</w:t>
      </w:r>
      <w:r w:rsidRPr="00D8432A">
        <w:rPr>
          <w:rFonts w:ascii="Arial" w:eastAsia="Times New Roman" w:hAnsi="Arial" w:cs="Arial"/>
          <w:color w:val="000000"/>
          <w:sz w:val="20"/>
          <w:szCs w:val="20"/>
          <w:lang w:val="vi-VN"/>
        </w:rPr>
        <w:t> tay, dán bằng máy.</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Tem in trên giấy dai dán </w:t>
      </w:r>
      <w:r w:rsidRPr="00D8432A">
        <w:rPr>
          <w:rFonts w:ascii="Arial" w:eastAsia="Times New Roman" w:hAnsi="Arial" w:cs="Arial"/>
          <w:color w:val="000000"/>
          <w:sz w:val="20"/>
          <w:szCs w:val="20"/>
        </w:rPr>
        <w:t>bằng</w:t>
      </w:r>
      <w:r w:rsidRPr="00D8432A">
        <w:rPr>
          <w:rFonts w:ascii="Arial" w:eastAsia="Times New Roman" w:hAnsi="Arial" w:cs="Arial"/>
          <w:color w:val="000000"/>
          <w:sz w:val="20"/>
          <w:szCs w:val="20"/>
          <w:lang w:val="vi-VN"/>
        </w:rPr>
        <w:t> cồn </w:t>
      </w:r>
      <w:r w:rsidRPr="00D8432A">
        <w:rPr>
          <w:rFonts w:ascii="Arial" w:eastAsia="Times New Roman" w:hAnsi="Arial" w:cs="Arial"/>
          <w:color w:val="000000"/>
          <w:sz w:val="20"/>
          <w:szCs w:val="20"/>
        </w:rPr>
        <w:t>lạnh</w:t>
      </w:r>
      <w:r w:rsidRPr="00D8432A">
        <w:rPr>
          <w:rFonts w:ascii="Arial" w:eastAsia="Times New Roman" w:hAnsi="Arial" w:cs="Arial"/>
          <w:color w:val="000000"/>
          <w:sz w:val="20"/>
          <w:szCs w:val="20"/>
          <w:lang w:val="vi-VN"/>
        </w:rPr>
        <w:t> đối với tem sử dụng dán bằng máy.</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Trên tem có in dòng chữ TEM ĐIỆN TỬ RƯỢU (SXTN&lt;20°).</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Bên trái tem điện tử rượu: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lastRenderedPageBreak/>
        <w:t>+ In dòng chữ thể hiện ký hiệu mẫu tem là TR02C đối với rượu sản xuất để tiêu thụ trong nước &lt;20° dùng cho dán bằng máy hoặc TR02T đối với rượu sản xuất để tiêu thụ trong nước &lt;20° dùng cho dán bằng tay.</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ln mã vạch QRcode.</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Bên phải tem điện tử rượu: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In ký tự để phân biệt các ký hiệu tem điện tử rượu là 2 chữ cái trong 20 chữ cái in hoa của bảng chữ cái Tiếng Việt gồm: A, B, C, D, E, G, H, K, L, M, N, P, Q, R, S, T, </w:t>
      </w:r>
      <w:r w:rsidRPr="00D8432A">
        <w:rPr>
          <w:rFonts w:ascii="Arial" w:eastAsia="Times New Roman" w:hAnsi="Arial" w:cs="Arial"/>
          <w:color w:val="000000"/>
          <w:sz w:val="20"/>
          <w:szCs w:val="20"/>
        </w:rPr>
        <w:t>U</w:t>
      </w:r>
      <w:r w:rsidRPr="00D8432A">
        <w:rPr>
          <w:rFonts w:ascii="Arial" w:eastAsia="Times New Roman" w:hAnsi="Arial" w:cs="Arial"/>
          <w:color w:val="000000"/>
          <w:sz w:val="20"/>
          <w:szCs w:val="20"/>
          <w:lang w:val="vi-VN"/>
        </w:rPr>
        <w:t>, V, X, Y và năm in của tem.</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In số thứ tự từ số 00.000.001 đến số 20.000.000 bằng mực màu đen.</w:t>
      </w:r>
    </w:p>
    <w:p w:rsidR="00D8432A" w:rsidRPr="00D8432A" w:rsidRDefault="00D8432A" w:rsidP="00D8432A">
      <w:pPr>
        <w:shd w:val="clear" w:color="auto" w:fill="FFFFFF"/>
        <w:spacing w:before="120" w:after="120" w:line="234" w:lineRule="atLeast"/>
        <w:jc w:val="center"/>
        <w:rPr>
          <w:rFonts w:ascii="Arial" w:eastAsia="Times New Roman" w:hAnsi="Arial" w:cs="Arial"/>
          <w:color w:val="000000"/>
          <w:sz w:val="18"/>
          <w:szCs w:val="18"/>
        </w:rPr>
      </w:pPr>
      <w:r>
        <w:rPr>
          <w:rFonts w:ascii="Arial" w:eastAsia="Times New Roman" w:hAnsi="Arial" w:cs="Arial"/>
          <w:noProof/>
          <w:color w:val="000000"/>
          <w:sz w:val="20"/>
          <w:szCs w:val="20"/>
        </w:rPr>
        <w:drawing>
          <wp:inline distT="0" distB="0" distL="0" distR="0">
            <wp:extent cx="4647565" cy="1979930"/>
            <wp:effectExtent l="0" t="0" r="635" b="1270"/>
            <wp:docPr id="2" name="Picture 2" descr="https://thuvienphapluat.vn/doc2htm/00470146_files/image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thuvienphapluat.vn/doc2htm/00470146_files/image003.jp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647565" cy="1979930"/>
                    </a:xfrm>
                    <a:prstGeom prst="rect">
                      <a:avLst/>
                    </a:prstGeom>
                    <a:noFill/>
                    <a:ln>
                      <a:noFill/>
                    </a:ln>
                  </pic:spPr>
                </pic:pic>
              </a:graphicData>
            </a:graphic>
          </wp:inline>
        </w:drawing>
      </w:r>
    </w:p>
    <w:p w:rsidR="00D8432A" w:rsidRDefault="00D8432A" w:rsidP="00D8432A">
      <w:pPr>
        <w:shd w:val="clear" w:color="auto" w:fill="FFFFFF"/>
        <w:spacing w:before="120" w:after="120" w:line="234" w:lineRule="atLeast"/>
        <w:jc w:val="left"/>
        <w:rPr>
          <w:rFonts w:ascii="Arial" w:eastAsia="Times New Roman" w:hAnsi="Arial" w:cs="Arial"/>
          <w:color w:val="000000"/>
          <w:sz w:val="20"/>
          <w:szCs w:val="20"/>
        </w:rPr>
      </w:pPr>
      <w:r w:rsidRPr="00D8432A">
        <w:rPr>
          <w:rFonts w:ascii="Arial" w:eastAsia="Times New Roman" w:hAnsi="Arial" w:cs="Arial"/>
          <w:color w:val="000000"/>
          <w:sz w:val="20"/>
          <w:szCs w:val="20"/>
          <w:lang w:val="vi-VN"/>
        </w:rPr>
        <w:t> </w:t>
      </w: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Pr="00C17285" w:rsidRDefault="00C17285" w:rsidP="00D8432A">
      <w:pPr>
        <w:shd w:val="clear" w:color="auto" w:fill="FFFFFF"/>
        <w:spacing w:before="120" w:after="120" w:line="234" w:lineRule="atLeast"/>
        <w:jc w:val="left"/>
        <w:rPr>
          <w:rFonts w:ascii="Arial" w:eastAsia="Times New Roman" w:hAnsi="Arial" w:cs="Arial"/>
          <w:color w:val="000000"/>
          <w:sz w:val="18"/>
          <w:szCs w:val="18"/>
        </w:rPr>
      </w:pP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22" w:name="chuong_pl_3"/>
      <w:r w:rsidRPr="00D8432A">
        <w:rPr>
          <w:rFonts w:ascii="Arial" w:eastAsia="Times New Roman" w:hAnsi="Arial" w:cs="Arial"/>
          <w:b/>
          <w:bCs/>
          <w:color w:val="000000"/>
          <w:sz w:val="18"/>
          <w:szCs w:val="18"/>
          <w:lang w:val="vi-VN"/>
        </w:rPr>
        <w:t>PHỤ LỤC 3</w:t>
      </w:r>
      <w:bookmarkEnd w:id="22"/>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23" w:name="chuong_pl_3_name"/>
      <w:r w:rsidRPr="00D8432A">
        <w:rPr>
          <w:rFonts w:ascii="Arial" w:eastAsia="Times New Roman" w:hAnsi="Arial" w:cs="Arial"/>
          <w:color w:val="000000"/>
          <w:sz w:val="20"/>
          <w:szCs w:val="20"/>
          <w:lang w:val="vi-VN"/>
        </w:rPr>
        <w:t>DANH MỤC MẪU BIỂU LIÊN QUAN ĐẾN VIỆC IN, PHÁT HÀNH, QUẢN LÝ VÀ SỬ DỤNG TEM ĐIỆN TỬ THUỐC LÁ, TEM ĐIỆN TỬ RƯỢU SẢN XUẤT ĐỂ TIÊU THỤ TRONG NƯỚC</w:t>
      </w:r>
      <w:bookmarkEnd w:id="23"/>
      <w:r w:rsidRPr="00D8432A">
        <w:rPr>
          <w:rFonts w:ascii="Arial" w:eastAsia="Times New Roman" w:hAnsi="Arial" w:cs="Arial"/>
          <w:color w:val="000000"/>
          <w:sz w:val="20"/>
          <w:szCs w:val="20"/>
        </w:rPr>
        <w:br/>
      </w:r>
      <w:r w:rsidRPr="00D8432A">
        <w:rPr>
          <w:rFonts w:ascii="Arial" w:eastAsia="Times New Roman" w:hAnsi="Arial" w:cs="Arial"/>
          <w:i/>
          <w:iCs/>
          <w:color w:val="000000"/>
          <w:sz w:val="20"/>
          <w:szCs w:val="20"/>
          <w:lang w:val="vi-VN"/>
        </w:rPr>
        <w:t>(Ban hành kèm theo Thông tư số 23/2021/TT-BTC ngày 30/03/2021 của Bộ </w:t>
      </w:r>
      <w:r w:rsidRPr="00D8432A">
        <w:rPr>
          <w:rFonts w:ascii="Arial" w:eastAsia="Times New Roman" w:hAnsi="Arial" w:cs="Arial"/>
          <w:i/>
          <w:iCs/>
          <w:color w:val="000000"/>
          <w:sz w:val="20"/>
          <w:szCs w:val="20"/>
        </w:rPr>
        <w:t>trưởng</w:t>
      </w:r>
      <w:r w:rsidRPr="00D8432A">
        <w:rPr>
          <w:rFonts w:ascii="Arial" w:eastAsia="Times New Roman" w:hAnsi="Arial" w:cs="Arial"/>
          <w:i/>
          <w:iCs/>
          <w:color w:val="000000"/>
          <w:sz w:val="20"/>
          <w:szCs w:val="20"/>
          <w:lang w:val="vi-VN"/>
        </w:rPr>
        <w:t> Bộ Tài chính)</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6"/>
        <w:gridCol w:w="1472"/>
        <w:gridCol w:w="6994"/>
      </w:tblGrid>
      <w:tr w:rsidR="00D8432A" w:rsidRPr="00D8432A" w:rsidTr="00D8432A">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TT</w:t>
            </w:r>
          </w:p>
        </w:tc>
        <w:tc>
          <w:tcPr>
            <w:tcW w:w="8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Mẫu</w:t>
            </w:r>
            <w:r w:rsidRPr="00D8432A">
              <w:rPr>
                <w:rFonts w:ascii="Arial" w:eastAsia="Times New Roman" w:hAnsi="Arial" w:cs="Arial"/>
                <w:b/>
                <w:bCs/>
                <w:color w:val="000000"/>
                <w:sz w:val="20"/>
                <w:szCs w:val="20"/>
                <w:lang w:val="vi-VN"/>
              </w:rPr>
              <w:t> số</w:t>
            </w:r>
          </w:p>
        </w:tc>
        <w:tc>
          <w:tcPr>
            <w:tcW w:w="37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Tên mẫu biểu</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 </w:t>
            </w:r>
          </w:p>
        </w:tc>
        <w:tc>
          <w:tcPr>
            <w:tcW w:w="4600" w:type="pct"/>
            <w:gridSpan w:val="2"/>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1. Thông báo của cơ quan thuế</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1</w:t>
            </w:r>
          </w:p>
        </w:tc>
        <w:tc>
          <w:tcPr>
            <w:tcW w:w="8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01/TB/TEM</w:t>
            </w:r>
          </w:p>
        </w:tc>
        <w:tc>
          <w:tcPr>
            <w:tcW w:w="37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Thông báo phát hành tem điện tử thuốc lá/tem điện tử rượu sản xuất để tiêu thụ trong nước</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2</w:t>
            </w:r>
          </w:p>
        </w:tc>
        <w:tc>
          <w:tcPr>
            <w:tcW w:w="8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02/TB/TEM</w:t>
            </w:r>
          </w:p>
        </w:tc>
        <w:tc>
          <w:tcPr>
            <w:tcW w:w="37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Thông báo chấp </w:t>
            </w:r>
            <w:r w:rsidRPr="00D8432A">
              <w:rPr>
                <w:rFonts w:ascii="Arial" w:eastAsia="Times New Roman" w:hAnsi="Arial" w:cs="Arial"/>
                <w:color w:val="000000"/>
                <w:sz w:val="20"/>
                <w:szCs w:val="20"/>
              </w:rPr>
              <w:t>nhận</w:t>
            </w:r>
            <w:r w:rsidRPr="00D8432A">
              <w:rPr>
                <w:rFonts w:ascii="Arial" w:eastAsia="Times New Roman" w:hAnsi="Arial" w:cs="Arial"/>
                <w:color w:val="000000"/>
                <w:sz w:val="20"/>
                <w:szCs w:val="20"/>
                <w:lang w:val="vi-VN"/>
              </w:rPr>
              <w:t>/không chấp nhận hồ sơ đăng ký, sử dụng tem điện tử</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 </w:t>
            </w:r>
          </w:p>
        </w:tc>
        <w:tc>
          <w:tcPr>
            <w:tcW w:w="4600" w:type="pct"/>
            <w:gridSpan w:val="2"/>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2. Hồ sơ đăng ký, sử dụng tem điện tử của tổ chức, cá nhân</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1</w:t>
            </w:r>
          </w:p>
        </w:tc>
        <w:tc>
          <w:tcPr>
            <w:tcW w:w="8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01 /TEM</w:t>
            </w:r>
          </w:p>
        </w:tc>
        <w:tc>
          <w:tcPr>
            <w:tcW w:w="37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Tờ khai đăng ký/thay đổi thông tin sử dụng tem điện tử</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2</w:t>
            </w:r>
          </w:p>
        </w:tc>
        <w:tc>
          <w:tcPr>
            <w:tcW w:w="8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02/TEM</w:t>
            </w:r>
          </w:p>
        </w:tc>
        <w:tc>
          <w:tcPr>
            <w:tcW w:w="37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Kế hoạch mua/mua bổ sung tem điện tử thuốc lá hoặc tem điện tử rượu sản xuất để tiêu thụ trong nước</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3</w:t>
            </w:r>
          </w:p>
        </w:tc>
        <w:tc>
          <w:tcPr>
            <w:tcW w:w="8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03/TEM</w:t>
            </w:r>
          </w:p>
        </w:tc>
        <w:tc>
          <w:tcPr>
            <w:tcW w:w="37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Đơn đề nghị mua tem điện tử thuốc lá hoặc tem điện tử rượu sản xuất để tiêu thụ trong nước</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4</w:t>
            </w:r>
          </w:p>
        </w:tc>
        <w:tc>
          <w:tcPr>
            <w:tcW w:w="8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04/TEM</w:t>
            </w:r>
          </w:p>
        </w:tc>
        <w:tc>
          <w:tcPr>
            <w:tcW w:w="37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Thông báo kết quả hủy tem điện tử thuốc lá hoặc tem điện tử rượu sản xuất để tiêu thụ trong nước.</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5</w:t>
            </w:r>
          </w:p>
        </w:tc>
        <w:tc>
          <w:tcPr>
            <w:tcW w:w="8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05/TEM</w:t>
            </w:r>
          </w:p>
        </w:tc>
        <w:tc>
          <w:tcPr>
            <w:tcW w:w="37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Báo cáo mất, cháy tem điện tử thuốc lá hoặc tem điện tử rượu sản xuất </w:t>
            </w:r>
            <w:r w:rsidRPr="00D8432A">
              <w:rPr>
                <w:rFonts w:ascii="Arial" w:eastAsia="Times New Roman" w:hAnsi="Arial" w:cs="Arial"/>
                <w:color w:val="000000"/>
                <w:sz w:val="20"/>
                <w:szCs w:val="20"/>
              </w:rPr>
              <w:t>để</w:t>
            </w:r>
            <w:r w:rsidRPr="00D8432A">
              <w:rPr>
                <w:rFonts w:ascii="Arial" w:eastAsia="Times New Roman" w:hAnsi="Arial" w:cs="Arial"/>
                <w:color w:val="000000"/>
                <w:sz w:val="20"/>
                <w:szCs w:val="20"/>
                <w:lang w:val="vi-VN"/>
              </w:rPr>
              <w:t> tiêu thụ trong nước</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6</w:t>
            </w:r>
          </w:p>
        </w:tc>
        <w:tc>
          <w:tcPr>
            <w:tcW w:w="8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06/TEM</w:t>
            </w:r>
          </w:p>
        </w:tc>
        <w:tc>
          <w:tcPr>
            <w:tcW w:w="37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Đề nghị sáp nhập, chia, tách/chuyển cơ quan thuế quản lý tem điện tử thuốc lá hoặc tem điện tử rượu sản xuất để tiêu thụ trong nước</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7</w:t>
            </w:r>
          </w:p>
        </w:tc>
        <w:tc>
          <w:tcPr>
            <w:tcW w:w="8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07/TEM</w:t>
            </w:r>
          </w:p>
        </w:tc>
        <w:tc>
          <w:tcPr>
            <w:tcW w:w="37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Bảng tổng hợp dữ liệu tem điện tử gửi cơ quan thuế</w:t>
            </w:r>
          </w:p>
        </w:tc>
      </w:tr>
    </w:tbl>
    <w:p w:rsidR="00D8432A" w:rsidRDefault="00D8432A" w:rsidP="00D8432A">
      <w:pPr>
        <w:shd w:val="clear" w:color="auto" w:fill="FFFFFF"/>
        <w:spacing w:before="120" w:after="120" w:line="234" w:lineRule="atLeast"/>
        <w:jc w:val="left"/>
        <w:rPr>
          <w:rFonts w:ascii="Arial" w:eastAsia="Times New Roman" w:hAnsi="Arial" w:cs="Arial"/>
          <w:color w:val="000000"/>
          <w:sz w:val="20"/>
          <w:szCs w:val="20"/>
        </w:rPr>
      </w:pPr>
      <w:r w:rsidRPr="00D8432A">
        <w:rPr>
          <w:rFonts w:ascii="Arial" w:eastAsia="Times New Roman" w:hAnsi="Arial" w:cs="Arial"/>
          <w:color w:val="000000"/>
          <w:sz w:val="20"/>
          <w:szCs w:val="20"/>
        </w:rPr>
        <w:t> </w:t>
      </w: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tbl>
      <w:tblPr>
        <w:tblW w:w="495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728"/>
        <w:gridCol w:w="3273"/>
      </w:tblGrid>
      <w:tr w:rsidR="00D8432A" w:rsidRPr="00D8432A" w:rsidTr="00C17285">
        <w:trPr>
          <w:tblCellSpacing w:w="0" w:type="dxa"/>
        </w:trPr>
        <w:tc>
          <w:tcPr>
            <w:tcW w:w="3182" w:type="pct"/>
            <w:tcBorders>
              <w:top w:val="nil"/>
              <w:left w:val="nil"/>
              <w:bottom w:val="nil"/>
              <w:right w:val="single" w:sz="8" w:space="0" w:color="auto"/>
            </w:tcBorders>
            <w:shd w:val="clear" w:color="auto" w:fill="FFFFFF"/>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 </w:t>
            </w:r>
          </w:p>
        </w:tc>
        <w:tc>
          <w:tcPr>
            <w:tcW w:w="1818" w:type="pct"/>
            <w:tcBorders>
              <w:top w:val="single" w:sz="8" w:space="0" w:color="auto"/>
              <w:left w:val="nil"/>
              <w:bottom w:val="single" w:sz="8" w:space="0" w:color="auto"/>
              <w:right w:val="single" w:sz="8" w:space="0" w:color="auto"/>
            </w:tcBorders>
            <w:shd w:val="clear" w:color="auto" w:fill="FFFFFF"/>
            <w:hideMark/>
          </w:tcPr>
          <w:p w:rsidR="00D8432A" w:rsidRPr="00D8432A" w:rsidRDefault="00D8432A" w:rsidP="00D8432A">
            <w:pPr>
              <w:spacing w:after="0" w:line="234" w:lineRule="atLeast"/>
              <w:jc w:val="center"/>
              <w:rPr>
                <w:rFonts w:ascii="Arial" w:eastAsia="Times New Roman" w:hAnsi="Arial" w:cs="Arial"/>
                <w:color w:val="000000"/>
                <w:sz w:val="18"/>
                <w:szCs w:val="18"/>
              </w:rPr>
            </w:pPr>
            <w:bookmarkStart w:id="24" w:name="chuong_pl_3_1"/>
            <w:r w:rsidRPr="00D8432A">
              <w:rPr>
                <w:rFonts w:ascii="Arial" w:eastAsia="Times New Roman" w:hAnsi="Arial" w:cs="Arial"/>
                <w:b/>
                <w:bCs/>
                <w:color w:val="000000"/>
                <w:sz w:val="20"/>
                <w:szCs w:val="20"/>
              </w:rPr>
              <w:t>Mẫu số: 01/TB/TEM</w:t>
            </w:r>
            <w:bookmarkEnd w:id="24"/>
            <w:r w:rsidRPr="00D8432A">
              <w:rPr>
                <w:rFonts w:ascii="Arial" w:eastAsia="Times New Roman" w:hAnsi="Arial" w:cs="Arial"/>
                <w:b/>
                <w:bCs/>
                <w:color w:val="000000"/>
                <w:sz w:val="20"/>
                <w:szCs w:val="20"/>
              </w:rPr>
              <w:br/>
            </w:r>
            <w:r w:rsidRPr="00D8432A">
              <w:rPr>
                <w:rFonts w:ascii="Arial" w:eastAsia="Times New Roman" w:hAnsi="Arial" w:cs="Arial"/>
                <w:i/>
                <w:iCs/>
                <w:color w:val="000000"/>
                <w:sz w:val="16"/>
                <w:szCs w:val="16"/>
                <w:lang w:val="vi-VN"/>
              </w:rPr>
              <w:t>(Ban hành kèm theo Thông tư số 23/202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/TT-BTC ngày 30/03/202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 của </w:t>
            </w:r>
            <w:r w:rsidRPr="00D8432A">
              <w:rPr>
                <w:rFonts w:ascii="Arial" w:eastAsia="Times New Roman" w:hAnsi="Arial" w:cs="Arial"/>
                <w:i/>
                <w:iCs/>
                <w:color w:val="000000"/>
                <w:sz w:val="16"/>
                <w:szCs w:val="16"/>
              </w:rPr>
              <w:t>Bộ</w:t>
            </w:r>
            <w:r w:rsidRPr="00D8432A">
              <w:rPr>
                <w:rFonts w:ascii="Arial" w:eastAsia="Times New Roman" w:hAnsi="Arial" w:cs="Arial"/>
                <w:i/>
                <w:iCs/>
                <w:color w:val="000000"/>
                <w:sz w:val="16"/>
                <w:szCs w:val="16"/>
                <w:lang w:val="vi-VN"/>
              </w:rPr>
              <w:t> trưởng Bộ Tài chính)</w:t>
            </w:r>
          </w:p>
        </w:tc>
      </w:tr>
    </w:tbl>
    <w:p w:rsidR="00D8432A" w:rsidRPr="00D8432A" w:rsidRDefault="00D8432A" w:rsidP="00D8432A">
      <w:pPr>
        <w:shd w:val="clear" w:color="auto" w:fill="FFFFFF"/>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rPr>
              <w:t>BỘ TÀI CHÍNH</w:t>
            </w:r>
            <w:r w:rsidRPr="00D8432A">
              <w:rPr>
                <w:rFonts w:ascii="Arial" w:eastAsia="Times New Roman" w:hAnsi="Arial" w:cs="Arial"/>
                <w:b/>
                <w:bCs/>
                <w:color w:val="000000"/>
                <w:sz w:val="20"/>
                <w:szCs w:val="20"/>
              </w:rPr>
              <w:br/>
              <w:t>TỔNG CỤC THUẾ</w:t>
            </w:r>
            <w:r w:rsidRPr="00D8432A">
              <w:rPr>
                <w:rFonts w:ascii="Arial" w:eastAsia="Times New Roman" w:hAnsi="Arial" w:cs="Arial"/>
                <w:b/>
                <w:bCs/>
                <w:color w:val="000000"/>
                <w:sz w:val="20"/>
                <w:szCs w:val="20"/>
                <w:lang w:val="vi-VN"/>
              </w:rPr>
              <w:br/>
              <w:t>-------</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CỘNG HÒA XÃ HỘI CHỦ NGHĨA VIỆT NAM</w:t>
            </w:r>
            <w:r w:rsidRPr="00D8432A">
              <w:rPr>
                <w:rFonts w:ascii="Arial" w:eastAsia="Times New Roman" w:hAnsi="Arial" w:cs="Arial"/>
                <w:b/>
                <w:bCs/>
                <w:color w:val="000000"/>
                <w:sz w:val="20"/>
                <w:szCs w:val="20"/>
                <w:lang w:val="vi-VN"/>
              </w:rPr>
              <w:br/>
              <w:t>Độc lập - Tự do - Hạnh phúc</w:t>
            </w:r>
            <w:r w:rsidRPr="00D8432A">
              <w:rPr>
                <w:rFonts w:ascii="Arial" w:eastAsia="Times New Roman" w:hAnsi="Arial" w:cs="Arial"/>
                <w:b/>
                <w:bCs/>
                <w:color w:val="000000"/>
                <w:sz w:val="20"/>
                <w:szCs w:val="20"/>
                <w:lang w:val="vi-VN"/>
              </w:rPr>
              <w:br/>
              <w:t>---------------</w:t>
            </w:r>
          </w:p>
        </w:tc>
      </w:tr>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Số: </w:t>
            </w:r>
            <w:r w:rsidRPr="00D8432A">
              <w:rPr>
                <w:rFonts w:ascii="Arial" w:eastAsia="Times New Roman" w:hAnsi="Arial" w:cs="Arial"/>
                <w:color w:val="000000"/>
                <w:sz w:val="20"/>
                <w:szCs w:val="20"/>
              </w:rPr>
              <w:t>…/TB-…</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rPr>
              <w:t>…..,ngày…..tháng….năm…..</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25" w:name="chuong_pl_3_1_name"/>
      <w:r w:rsidRPr="00D8432A">
        <w:rPr>
          <w:rFonts w:ascii="Arial" w:eastAsia="Times New Roman" w:hAnsi="Arial" w:cs="Arial"/>
          <w:b/>
          <w:bCs/>
          <w:color w:val="000000"/>
          <w:sz w:val="20"/>
          <w:szCs w:val="20"/>
          <w:lang w:val="vi-VN"/>
        </w:rPr>
        <w:t>THÔNG BÁO</w:t>
      </w:r>
      <w:bookmarkEnd w:id="25"/>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26" w:name="chuong_pl_3_1_name_name"/>
      <w:r w:rsidRPr="00D8432A">
        <w:rPr>
          <w:rFonts w:ascii="Arial" w:eastAsia="Times New Roman" w:hAnsi="Arial" w:cs="Arial"/>
          <w:b/>
          <w:bCs/>
          <w:color w:val="000000"/>
          <w:sz w:val="20"/>
          <w:szCs w:val="20"/>
          <w:lang w:val="vi-VN"/>
        </w:rPr>
        <w:t>Phát hành tem điện tử thuốc lá/ tem điện tử rượu sản xuất để tiêu thụ trong nước</w:t>
      </w:r>
      <w:bookmarkEnd w:id="26"/>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Tổng cục Thuế thông báo phát hành tem điện tử thuốc lá/ tem điện tử rượu sản xuất để tiêu thụ trong nước, cụ thể như sau:</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4"/>
        <w:gridCol w:w="1086"/>
        <w:gridCol w:w="1107"/>
        <w:gridCol w:w="680"/>
        <w:gridCol w:w="1338"/>
        <w:gridCol w:w="528"/>
        <w:gridCol w:w="629"/>
        <w:gridCol w:w="2060"/>
        <w:gridCol w:w="467"/>
        <w:gridCol w:w="395"/>
        <w:gridCol w:w="438"/>
      </w:tblGrid>
      <w:tr w:rsidR="00D8432A" w:rsidRPr="00D8432A" w:rsidTr="00D8432A">
        <w:trPr>
          <w:tblCellSpacing w:w="0" w:type="dxa"/>
        </w:trPr>
        <w:tc>
          <w:tcPr>
            <w:tcW w:w="3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STT</w:t>
            </w:r>
          </w:p>
        </w:tc>
        <w:tc>
          <w:tcPr>
            <w:tcW w:w="450" w:type="pct"/>
            <w:vMerge w:val="restar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Tên loại tem</w:t>
            </w:r>
          </w:p>
        </w:tc>
        <w:tc>
          <w:tcPr>
            <w:tcW w:w="450" w:type="pct"/>
            <w:vMerge w:val="restar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w:t>
            </w:r>
            <w:r w:rsidRPr="00D8432A">
              <w:rPr>
                <w:rFonts w:ascii="Arial" w:eastAsia="Times New Roman" w:hAnsi="Arial" w:cs="Arial"/>
                <w:b/>
                <w:bCs/>
                <w:color w:val="000000"/>
                <w:sz w:val="20"/>
                <w:szCs w:val="20"/>
              </w:rPr>
              <w:t> hiệu </w:t>
            </w:r>
            <w:r w:rsidRPr="00D8432A">
              <w:rPr>
                <w:rFonts w:ascii="Arial" w:eastAsia="Times New Roman" w:hAnsi="Arial" w:cs="Arial"/>
                <w:b/>
                <w:bCs/>
                <w:color w:val="000000"/>
                <w:sz w:val="20"/>
                <w:szCs w:val="20"/>
                <w:lang w:val="vi-VN"/>
              </w:rPr>
              <w:t>mẫu</w:t>
            </w:r>
          </w:p>
        </w:tc>
        <w:tc>
          <w:tcPr>
            <w:tcW w:w="350" w:type="pct"/>
            <w:vMerge w:val="restar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w:t>
            </w:r>
          </w:p>
        </w:tc>
        <w:tc>
          <w:tcPr>
            <w:tcW w:w="400" w:type="pct"/>
            <w:vMerge w:val="restar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Số </w:t>
            </w:r>
            <w:r w:rsidRPr="00D8432A">
              <w:rPr>
                <w:rFonts w:ascii="Arial" w:eastAsia="Times New Roman" w:hAnsi="Arial" w:cs="Arial"/>
                <w:b/>
                <w:bCs/>
                <w:color w:val="000000"/>
                <w:sz w:val="20"/>
                <w:szCs w:val="20"/>
                <w:lang w:val="vi-VN"/>
              </w:rPr>
              <w:t>lượng (</w:t>
            </w:r>
            <w:r w:rsidRPr="00D8432A">
              <w:rPr>
                <w:rFonts w:ascii="Arial" w:eastAsia="Times New Roman" w:hAnsi="Arial" w:cs="Arial"/>
                <w:b/>
                <w:bCs/>
                <w:color w:val="000000"/>
                <w:sz w:val="20"/>
                <w:szCs w:val="20"/>
              </w:rPr>
              <w:t>tem</w:t>
            </w:r>
            <w:r w:rsidRPr="00D8432A">
              <w:rPr>
                <w:rFonts w:ascii="Arial" w:eastAsia="Times New Roman" w:hAnsi="Arial" w:cs="Arial"/>
                <w:b/>
                <w:bCs/>
                <w:color w:val="000000"/>
                <w:sz w:val="20"/>
                <w:szCs w:val="20"/>
                <w:lang w:val="vi-VN"/>
              </w:rPr>
              <w:t>)</w:t>
            </w:r>
          </w:p>
        </w:tc>
        <w:tc>
          <w:tcPr>
            <w:tcW w:w="350" w:type="pct"/>
            <w:vMerge w:val="restar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Từ</w:t>
            </w:r>
            <w:r w:rsidRPr="00D8432A">
              <w:rPr>
                <w:rFonts w:ascii="Arial" w:eastAsia="Times New Roman" w:hAnsi="Arial" w:cs="Arial"/>
                <w:b/>
                <w:bCs/>
                <w:color w:val="000000"/>
                <w:sz w:val="20"/>
                <w:szCs w:val="20"/>
              </w:rPr>
              <w:t> số</w:t>
            </w:r>
          </w:p>
        </w:tc>
        <w:tc>
          <w:tcPr>
            <w:tcW w:w="350" w:type="pct"/>
            <w:vMerge w:val="restar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Đến</w:t>
            </w:r>
            <w:r w:rsidRPr="00D8432A">
              <w:rPr>
                <w:rFonts w:ascii="Arial" w:eastAsia="Times New Roman" w:hAnsi="Arial" w:cs="Arial"/>
                <w:b/>
                <w:bCs/>
                <w:color w:val="000000"/>
                <w:sz w:val="20"/>
                <w:szCs w:val="20"/>
              </w:rPr>
              <w:t> số</w:t>
            </w:r>
          </w:p>
        </w:tc>
        <w:tc>
          <w:tcPr>
            <w:tcW w:w="600" w:type="pct"/>
            <w:vMerge w:val="restar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Giá </w:t>
            </w:r>
            <w:r w:rsidRPr="00D8432A">
              <w:rPr>
                <w:rFonts w:ascii="Arial" w:eastAsia="Times New Roman" w:hAnsi="Arial" w:cs="Arial"/>
                <w:b/>
                <w:bCs/>
                <w:color w:val="000000"/>
                <w:sz w:val="20"/>
                <w:szCs w:val="20"/>
              </w:rPr>
              <w:t>bán</w:t>
            </w:r>
            <w:r w:rsidRPr="00D8432A">
              <w:rPr>
                <w:rFonts w:ascii="Arial" w:eastAsia="Times New Roman" w:hAnsi="Arial" w:cs="Arial"/>
                <w:b/>
                <w:bCs/>
                <w:color w:val="000000"/>
                <w:sz w:val="20"/>
                <w:szCs w:val="20"/>
                <w:lang w:val="vi-VN"/>
              </w:rPr>
              <w:t> tem (đồng/tem)</w:t>
            </w:r>
          </w:p>
        </w:tc>
        <w:tc>
          <w:tcPr>
            <w:tcW w:w="550" w:type="pct"/>
            <w:vMerge w:val="restar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Ngày bắt đầu sử dụng</w:t>
            </w:r>
          </w:p>
        </w:tc>
        <w:tc>
          <w:tcPr>
            <w:tcW w:w="950" w:type="pct"/>
            <w:gridSpan w:val="2"/>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Doanh nghiệp </w:t>
            </w:r>
            <w:r w:rsidRPr="00D8432A">
              <w:rPr>
                <w:rFonts w:ascii="Arial" w:eastAsia="Times New Roman" w:hAnsi="Arial" w:cs="Arial"/>
                <w:b/>
                <w:bCs/>
                <w:color w:val="000000"/>
                <w:sz w:val="20"/>
                <w:szCs w:val="20"/>
              </w:rPr>
              <w:t>i</w:t>
            </w:r>
            <w:r w:rsidRPr="00D8432A">
              <w:rPr>
                <w:rFonts w:ascii="Arial" w:eastAsia="Times New Roman" w:hAnsi="Arial" w:cs="Arial"/>
                <w:b/>
                <w:bCs/>
                <w:color w:val="000000"/>
                <w:sz w:val="20"/>
                <w:szCs w:val="20"/>
                <w:lang w:val="vi-VN"/>
              </w:rPr>
              <w:t>n</w:t>
            </w:r>
          </w:p>
        </w:tc>
      </w:tr>
      <w:tr w:rsidR="00D8432A" w:rsidRPr="00D8432A" w:rsidTr="00D8432A">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4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Tên</w:t>
            </w:r>
          </w:p>
        </w:tc>
        <w:tc>
          <w:tcPr>
            <w:tcW w:w="5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MST</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8432A" w:rsidRPr="00D8432A" w:rsidTr="00D8432A">
        <w:trPr>
          <w:tblCellSpacing w:w="0" w:type="dxa"/>
        </w:trPr>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b/>
                <w:bCs/>
                <w:i/>
                <w:iCs/>
                <w:color w:val="000000"/>
                <w:sz w:val="20"/>
                <w:szCs w:val="20"/>
                <w:lang w:val="vi-VN"/>
              </w:rPr>
              <w:br/>
              <w:t>Nơi nhận:</w:t>
            </w:r>
            <w:r w:rsidRPr="00D8432A">
              <w:rPr>
                <w:rFonts w:ascii="Arial" w:eastAsia="Times New Roman" w:hAnsi="Arial" w:cs="Arial"/>
                <w:b/>
                <w:bCs/>
                <w:i/>
                <w:iCs/>
                <w:color w:val="000000"/>
                <w:sz w:val="20"/>
                <w:szCs w:val="20"/>
                <w:lang w:val="vi-VN"/>
              </w:rPr>
              <w:br/>
            </w:r>
            <w:r w:rsidRPr="00D8432A">
              <w:rPr>
                <w:rFonts w:ascii="Arial" w:eastAsia="Times New Roman" w:hAnsi="Arial" w:cs="Arial"/>
                <w:color w:val="000000"/>
                <w:sz w:val="16"/>
                <w:szCs w:val="16"/>
                <w:lang w:val="vi-VN"/>
              </w:rPr>
              <w:t>- Như trên;</w:t>
            </w:r>
            <w:r w:rsidRPr="00D8432A">
              <w:rPr>
                <w:rFonts w:ascii="Arial" w:eastAsia="Times New Roman" w:hAnsi="Arial" w:cs="Arial"/>
                <w:color w:val="000000"/>
                <w:sz w:val="16"/>
                <w:szCs w:val="16"/>
                <w:lang w:val="vi-VN"/>
              </w:rPr>
              <w:br/>
              <w:t>- Lưu: VT,</w:t>
            </w:r>
          </w:p>
        </w:tc>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THỦ TRƯỞNG CƠ QUAN THUẾ</w:t>
            </w:r>
            <w:r w:rsidRPr="00D8432A">
              <w:rPr>
                <w:rFonts w:ascii="Arial" w:eastAsia="Times New Roman" w:hAnsi="Arial" w:cs="Arial"/>
                <w:b/>
                <w:bCs/>
                <w:color w:val="000000"/>
                <w:sz w:val="20"/>
                <w:szCs w:val="20"/>
              </w:rPr>
              <w:br/>
              <w:t>RA THÔNG BÁO</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rPr>
              <w:t>(Chữ ký số của Thủ trưởng cơ quan thuế)</w:t>
            </w:r>
          </w:p>
        </w:tc>
      </w:tr>
    </w:tbl>
    <w:p w:rsidR="00D8432A" w:rsidRDefault="00D8432A" w:rsidP="00D8432A">
      <w:pPr>
        <w:shd w:val="clear" w:color="auto" w:fill="FFFFFF"/>
        <w:spacing w:before="120" w:after="120" w:line="234" w:lineRule="atLeast"/>
        <w:jc w:val="left"/>
        <w:rPr>
          <w:rFonts w:ascii="Arial" w:eastAsia="Times New Roman" w:hAnsi="Arial" w:cs="Arial"/>
          <w:color w:val="000000"/>
          <w:sz w:val="20"/>
          <w:szCs w:val="20"/>
        </w:rPr>
      </w:pPr>
      <w:r w:rsidRPr="00D8432A">
        <w:rPr>
          <w:rFonts w:ascii="Arial" w:eastAsia="Times New Roman" w:hAnsi="Arial" w:cs="Arial"/>
          <w:color w:val="000000"/>
          <w:sz w:val="20"/>
          <w:szCs w:val="20"/>
        </w:rPr>
        <w:t> </w:t>
      </w: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28"/>
        <w:gridCol w:w="2664"/>
      </w:tblGrid>
      <w:tr w:rsidR="00D8432A" w:rsidRPr="00D8432A" w:rsidTr="008C2BC3">
        <w:trPr>
          <w:tblCellSpacing w:w="0" w:type="dxa"/>
        </w:trPr>
        <w:tc>
          <w:tcPr>
            <w:tcW w:w="3535" w:type="pct"/>
            <w:tcBorders>
              <w:top w:val="nil"/>
              <w:left w:val="nil"/>
              <w:bottom w:val="nil"/>
              <w:right w:val="single" w:sz="8" w:space="0" w:color="auto"/>
            </w:tcBorders>
            <w:shd w:val="clear" w:color="auto" w:fill="FFFFFF"/>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 </w:t>
            </w:r>
          </w:p>
        </w:tc>
        <w:tc>
          <w:tcPr>
            <w:tcW w:w="1465" w:type="pct"/>
            <w:tcBorders>
              <w:top w:val="single" w:sz="8" w:space="0" w:color="auto"/>
              <w:left w:val="nil"/>
              <w:bottom w:val="single" w:sz="8" w:space="0" w:color="auto"/>
              <w:right w:val="single" w:sz="8" w:space="0" w:color="auto"/>
            </w:tcBorders>
            <w:shd w:val="clear" w:color="auto" w:fill="FFFFFF"/>
            <w:hideMark/>
          </w:tcPr>
          <w:p w:rsidR="00D8432A" w:rsidRPr="00D8432A" w:rsidRDefault="00D8432A" w:rsidP="00D8432A">
            <w:pPr>
              <w:spacing w:after="0" w:line="234" w:lineRule="atLeast"/>
              <w:jc w:val="center"/>
              <w:rPr>
                <w:rFonts w:ascii="Arial" w:eastAsia="Times New Roman" w:hAnsi="Arial" w:cs="Arial"/>
                <w:color w:val="000000"/>
                <w:sz w:val="18"/>
                <w:szCs w:val="18"/>
              </w:rPr>
            </w:pPr>
            <w:bookmarkStart w:id="27" w:name="chuong_pl_3_2"/>
            <w:r w:rsidRPr="00D8432A">
              <w:rPr>
                <w:rFonts w:ascii="Arial" w:eastAsia="Times New Roman" w:hAnsi="Arial" w:cs="Arial"/>
                <w:b/>
                <w:bCs/>
                <w:color w:val="000000"/>
                <w:sz w:val="20"/>
                <w:szCs w:val="20"/>
              </w:rPr>
              <w:t>Mẫu số: 02/TB/TEM</w:t>
            </w:r>
            <w:bookmarkEnd w:id="27"/>
            <w:r w:rsidRPr="00D8432A">
              <w:rPr>
                <w:rFonts w:ascii="Arial" w:eastAsia="Times New Roman" w:hAnsi="Arial" w:cs="Arial"/>
                <w:b/>
                <w:bCs/>
                <w:color w:val="000000"/>
                <w:sz w:val="20"/>
                <w:szCs w:val="20"/>
              </w:rPr>
              <w:br/>
            </w:r>
            <w:r w:rsidRPr="00D8432A">
              <w:rPr>
                <w:rFonts w:ascii="Arial" w:eastAsia="Times New Roman" w:hAnsi="Arial" w:cs="Arial"/>
                <w:i/>
                <w:iCs/>
                <w:color w:val="000000"/>
                <w:sz w:val="16"/>
                <w:szCs w:val="16"/>
                <w:lang w:val="vi-VN"/>
              </w:rPr>
              <w:t>(Ban hành kèm theo Thông tư số  23/202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/TT-BTC ngày 30/03/202</w:t>
            </w:r>
            <w:r w:rsidRPr="00D8432A">
              <w:rPr>
                <w:rFonts w:ascii="Arial" w:eastAsia="Times New Roman" w:hAnsi="Arial" w:cs="Arial"/>
                <w:i/>
                <w:iCs/>
                <w:color w:val="000000"/>
                <w:sz w:val="16"/>
                <w:szCs w:val="16"/>
              </w:rPr>
              <w:t>1 </w:t>
            </w:r>
            <w:r w:rsidRPr="00D8432A">
              <w:rPr>
                <w:rFonts w:ascii="Arial" w:eastAsia="Times New Roman" w:hAnsi="Arial" w:cs="Arial"/>
                <w:i/>
                <w:iCs/>
                <w:color w:val="000000"/>
                <w:sz w:val="16"/>
                <w:szCs w:val="16"/>
                <w:lang w:val="vi-VN"/>
              </w:rPr>
              <w:t>của </w:t>
            </w:r>
            <w:r w:rsidRPr="00D8432A">
              <w:rPr>
                <w:rFonts w:ascii="Arial" w:eastAsia="Times New Roman" w:hAnsi="Arial" w:cs="Arial"/>
                <w:i/>
                <w:iCs/>
                <w:color w:val="000000"/>
                <w:sz w:val="16"/>
                <w:szCs w:val="16"/>
              </w:rPr>
              <w:t>Bộ</w:t>
            </w:r>
            <w:r w:rsidRPr="00D8432A">
              <w:rPr>
                <w:rFonts w:ascii="Arial" w:eastAsia="Times New Roman" w:hAnsi="Arial" w:cs="Arial"/>
                <w:i/>
                <w:iCs/>
                <w:color w:val="000000"/>
                <w:sz w:val="16"/>
                <w:szCs w:val="16"/>
                <w:lang w:val="vi-VN"/>
              </w:rPr>
              <w:t> trưởng Bộ Tài chính)</w:t>
            </w:r>
          </w:p>
        </w:tc>
      </w:tr>
    </w:tbl>
    <w:p w:rsidR="00D8432A" w:rsidRPr="00D8432A" w:rsidRDefault="00D8432A" w:rsidP="00D8432A">
      <w:pPr>
        <w:shd w:val="clear" w:color="auto" w:fill="FFFFFF"/>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rPr>
              <w:t>TÊN CƠ QUAN THUẾ</w:t>
            </w:r>
            <w:r w:rsidRPr="00D8432A">
              <w:rPr>
                <w:rFonts w:ascii="Arial" w:eastAsia="Times New Roman" w:hAnsi="Arial" w:cs="Arial"/>
                <w:color w:val="000000"/>
                <w:sz w:val="20"/>
                <w:szCs w:val="20"/>
              </w:rPr>
              <w:br/>
              <w:t>CẤP TRÊN</w:t>
            </w:r>
            <w:r w:rsidRPr="00D8432A">
              <w:rPr>
                <w:rFonts w:ascii="Arial" w:eastAsia="Times New Roman" w:hAnsi="Arial" w:cs="Arial"/>
                <w:b/>
                <w:bCs/>
                <w:color w:val="000000"/>
                <w:sz w:val="20"/>
                <w:szCs w:val="20"/>
              </w:rPr>
              <w:br/>
              <w:t>TÊN CƠ QUAN THUẾ</w:t>
            </w:r>
            <w:r w:rsidRPr="00D8432A">
              <w:rPr>
                <w:rFonts w:ascii="Arial" w:eastAsia="Times New Roman" w:hAnsi="Arial" w:cs="Arial"/>
                <w:b/>
                <w:bCs/>
                <w:color w:val="000000"/>
                <w:sz w:val="20"/>
                <w:szCs w:val="20"/>
              </w:rPr>
              <w:br/>
              <w:t>RA THÔNG BÁO</w:t>
            </w:r>
            <w:r w:rsidRPr="00D8432A">
              <w:rPr>
                <w:rFonts w:ascii="Arial" w:eastAsia="Times New Roman" w:hAnsi="Arial" w:cs="Arial"/>
                <w:b/>
                <w:bCs/>
                <w:color w:val="000000"/>
                <w:sz w:val="20"/>
                <w:szCs w:val="20"/>
                <w:lang w:val="vi-VN"/>
              </w:rPr>
              <w:br/>
              <w:t>-------</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CỘNG HÒA XÃ HỘI CHỦ NGHĨA VIỆT NAM</w:t>
            </w:r>
            <w:r w:rsidRPr="00D8432A">
              <w:rPr>
                <w:rFonts w:ascii="Arial" w:eastAsia="Times New Roman" w:hAnsi="Arial" w:cs="Arial"/>
                <w:b/>
                <w:bCs/>
                <w:color w:val="000000"/>
                <w:sz w:val="20"/>
                <w:szCs w:val="20"/>
                <w:lang w:val="vi-VN"/>
              </w:rPr>
              <w:br/>
              <w:t>Độc lập - Tự do - Hạnh phúc</w:t>
            </w:r>
            <w:r w:rsidRPr="00D8432A">
              <w:rPr>
                <w:rFonts w:ascii="Arial" w:eastAsia="Times New Roman" w:hAnsi="Arial" w:cs="Arial"/>
                <w:b/>
                <w:bCs/>
                <w:color w:val="000000"/>
                <w:sz w:val="20"/>
                <w:szCs w:val="20"/>
                <w:lang w:val="vi-VN"/>
              </w:rPr>
              <w:br/>
              <w:t>---------------</w:t>
            </w:r>
          </w:p>
        </w:tc>
      </w:tr>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Số: </w:t>
            </w:r>
            <w:r w:rsidRPr="00D8432A">
              <w:rPr>
                <w:rFonts w:ascii="Arial" w:eastAsia="Times New Roman" w:hAnsi="Arial" w:cs="Arial"/>
                <w:color w:val="000000"/>
                <w:sz w:val="20"/>
                <w:szCs w:val="20"/>
              </w:rPr>
              <w:t>…/TB-…</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rPr>
              <w:t>……,ngày…..tháng…..năm…..</w:t>
            </w:r>
          </w:p>
        </w:tc>
      </w:tr>
    </w:tbl>
    <w:p w:rsidR="00D8432A" w:rsidRPr="00D8432A" w:rsidRDefault="00D8432A" w:rsidP="00D8432A">
      <w:pPr>
        <w:shd w:val="clear" w:color="auto" w:fill="FFFFFF"/>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 </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28" w:name="chuong_pl_3_2_name"/>
      <w:r w:rsidRPr="00D8432A">
        <w:rPr>
          <w:rFonts w:ascii="Arial" w:eastAsia="Times New Roman" w:hAnsi="Arial" w:cs="Arial"/>
          <w:b/>
          <w:bCs/>
          <w:color w:val="000000"/>
          <w:sz w:val="20"/>
          <w:szCs w:val="20"/>
          <w:lang w:val="vi-VN"/>
        </w:rPr>
        <w:t>THÔNG BÁO</w:t>
      </w:r>
      <w:bookmarkEnd w:id="28"/>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29" w:name="chuong_pl_3_2_name_name"/>
      <w:r w:rsidRPr="00D8432A">
        <w:rPr>
          <w:rFonts w:ascii="Arial" w:eastAsia="Times New Roman" w:hAnsi="Arial" w:cs="Arial"/>
          <w:b/>
          <w:bCs/>
          <w:color w:val="000000"/>
          <w:sz w:val="20"/>
          <w:szCs w:val="20"/>
          <w:lang w:val="vi-VN"/>
        </w:rPr>
        <w:t>Thông báo về việc chấp nhận/không chấp nhận &lt;Đăng ký sử dụng tem điện tử/Kế hoạch mua/mua bổ sung tem điện tử/Đơn đề nghị mua tem điện tử/Thông báo kết quả hủy tem điện tử/Báo cáo mất, cháy tem điện tử/Đề nghị sáp nhập, chia, tách/Chuyển cơ quan thuế quản lý tem điện tử/Bảng tổng hợp dữ liệu tem điện tử gửi cơ quan thuế&gt;</w:t>
      </w:r>
      <w:bookmarkEnd w:id="29"/>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Kính gửi: (Tên người nộp thuế:....)</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(Mã số thuế của NNT:....)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Căn cứ &lt;Đăng ký </w:t>
      </w:r>
      <w:r w:rsidRPr="00D8432A">
        <w:rPr>
          <w:rFonts w:ascii="Arial" w:eastAsia="Times New Roman" w:hAnsi="Arial" w:cs="Arial"/>
          <w:color w:val="000000"/>
          <w:sz w:val="20"/>
          <w:szCs w:val="20"/>
        </w:rPr>
        <w:t>sử</w:t>
      </w:r>
      <w:r w:rsidRPr="00D8432A">
        <w:rPr>
          <w:rFonts w:ascii="Arial" w:eastAsia="Times New Roman" w:hAnsi="Arial" w:cs="Arial"/>
          <w:color w:val="000000"/>
          <w:sz w:val="20"/>
          <w:szCs w:val="20"/>
          <w:lang w:val="vi-VN"/>
        </w:rPr>
        <w:t> dụng tem điện tử/Kế hoạch mua/mua bổ sung tem điện tử/Đơn đề nghị mua tem điện tử/Thông báo kết quả hủy tem điện tử/Báo cáo mất, cháy tem điện tử/Đề nghị sáp nhập, chia, tách/Chuyển cơ quan thuế quản lý tem điện tử/Bảng tổng hợp dữ liệu tem điện tử gửi cơ quan thuế&gt; của Người nộp thuế (NNT) gửi tới cơ quan thuế lúc ...giờ...phút...giây...ngày.../20..</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Cơ quan thuế thông báo chấp nhận/không chấp nhận &lt;Đăng ký sử dụng tem điện </w:t>
      </w:r>
      <w:r w:rsidRPr="00D8432A">
        <w:rPr>
          <w:rFonts w:ascii="Arial" w:eastAsia="Times New Roman" w:hAnsi="Arial" w:cs="Arial"/>
          <w:color w:val="000000"/>
          <w:sz w:val="20"/>
          <w:szCs w:val="20"/>
        </w:rPr>
        <w:t>tử</w:t>
      </w:r>
      <w:r w:rsidRPr="00D8432A">
        <w:rPr>
          <w:rFonts w:ascii="Arial" w:eastAsia="Times New Roman" w:hAnsi="Arial" w:cs="Arial"/>
          <w:color w:val="000000"/>
          <w:sz w:val="20"/>
          <w:szCs w:val="20"/>
          <w:lang w:val="vi-VN"/>
        </w:rPr>
        <w:t>/Kế hoạch mua/mua bổ sung tem điện tử/Đơn đề nghị mua tem điện tử/Thông báo kết quả hủy tem điện tử/Báo cáo mất, cháy tem điện </w:t>
      </w:r>
      <w:r w:rsidRPr="00D8432A">
        <w:rPr>
          <w:rFonts w:ascii="Arial" w:eastAsia="Times New Roman" w:hAnsi="Arial" w:cs="Arial"/>
          <w:color w:val="000000"/>
          <w:sz w:val="20"/>
          <w:szCs w:val="20"/>
        </w:rPr>
        <w:t>tử</w:t>
      </w:r>
      <w:r w:rsidRPr="00D8432A">
        <w:rPr>
          <w:rFonts w:ascii="Arial" w:eastAsia="Times New Roman" w:hAnsi="Arial" w:cs="Arial"/>
          <w:color w:val="000000"/>
          <w:sz w:val="20"/>
          <w:szCs w:val="20"/>
          <w:lang w:val="vi-VN"/>
        </w:rPr>
        <w:t>/Đề nghị sáp nhập, chia, </w:t>
      </w:r>
      <w:r w:rsidRPr="00D8432A">
        <w:rPr>
          <w:rFonts w:ascii="Arial" w:eastAsia="Times New Roman" w:hAnsi="Arial" w:cs="Arial"/>
          <w:color w:val="000000"/>
          <w:sz w:val="20"/>
          <w:szCs w:val="20"/>
        </w:rPr>
        <w:t>tách</w:t>
      </w:r>
      <w:r w:rsidRPr="00D8432A">
        <w:rPr>
          <w:rFonts w:ascii="Arial" w:eastAsia="Times New Roman" w:hAnsi="Arial" w:cs="Arial"/>
          <w:color w:val="000000"/>
          <w:sz w:val="20"/>
          <w:szCs w:val="20"/>
          <w:lang w:val="vi-VN"/>
        </w:rPr>
        <w:t>/Chuyển cơ quan thuế quản lý tem điện tử/Bảng tổng hợp dữ liệu tem điện tử gửi cơ quan thuế&gt; của NNT.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(Trong trường hợp không chấp nhận cần ghi rõ lý do không chấp nhận).</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Cơ quan thuế thông báo để người nộp thuế biết, thực hiện./.</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8432A" w:rsidRPr="00D8432A" w:rsidTr="00D8432A">
        <w:trPr>
          <w:tblCellSpacing w:w="0" w:type="dxa"/>
        </w:trPr>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b/>
                <w:bCs/>
                <w:i/>
                <w:iCs/>
                <w:color w:val="000000"/>
                <w:sz w:val="20"/>
                <w:szCs w:val="20"/>
                <w:lang w:val="vi-VN"/>
              </w:rPr>
              <w:br/>
              <w:t>Nơi nhận:</w:t>
            </w:r>
            <w:r w:rsidRPr="00D8432A">
              <w:rPr>
                <w:rFonts w:ascii="Arial" w:eastAsia="Times New Roman" w:hAnsi="Arial" w:cs="Arial"/>
                <w:b/>
                <w:bCs/>
                <w:i/>
                <w:iCs/>
                <w:color w:val="000000"/>
                <w:sz w:val="20"/>
                <w:szCs w:val="20"/>
                <w:lang w:val="vi-VN"/>
              </w:rPr>
              <w:br/>
            </w:r>
            <w:r w:rsidRPr="00D8432A">
              <w:rPr>
                <w:rFonts w:ascii="Arial" w:eastAsia="Times New Roman" w:hAnsi="Arial" w:cs="Arial"/>
                <w:color w:val="000000"/>
                <w:sz w:val="16"/>
                <w:szCs w:val="16"/>
                <w:lang w:val="vi-VN"/>
              </w:rPr>
              <w:t>- Như trên;</w:t>
            </w:r>
            <w:r w:rsidRPr="00D8432A">
              <w:rPr>
                <w:rFonts w:ascii="Arial" w:eastAsia="Times New Roman" w:hAnsi="Arial" w:cs="Arial"/>
                <w:color w:val="000000"/>
                <w:sz w:val="16"/>
                <w:szCs w:val="16"/>
                <w:lang w:val="vi-VN"/>
              </w:rPr>
              <w:br/>
              <w:t>- Lưu: VT,</w:t>
            </w:r>
          </w:p>
        </w:tc>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THỦ TRƯỞNG CƠ QUAN THUẾ</w:t>
            </w:r>
            <w:r w:rsidRPr="00D8432A">
              <w:rPr>
                <w:rFonts w:ascii="Arial" w:eastAsia="Times New Roman" w:hAnsi="Arial" w:cs="Arial"/>
                <w:b/>
                <w:bCs/>
                <w:color w:val="000000"/>
                <w:sz w:val="20"/>
                <w:szCs w:val="20"/>
              </w:rPr>
              <w:br/>
              <w:t>RA THÔNG BÁO</w:t>
            </w:r>
            <w:r w:rsidRPr="00D8432A">
              <w:rPr>
                <w:rFonts w:ascii="Arial" w:eastAsia="Times New Roman" w:hAnsi="Arial" w:cs="Arial"/>
                <w:color w:val="000000"/>
                <w:sz w:val="20"/>
                <w:szCs w:val="20"/>
              </w:rPr>
              <w:br/>
            </w:r>
            <w:r w:rsidRPr="00D8432A">
              <w:rPr>
                <w:rFonts w:ascii="Arial" w:eastAsia="Times New Roman" w:hAnsi="Arial" w:cs="Arial"/>
                <w:i/>
                <w:iCs/>
                <w:color w:val="000000"/>
                <w:sz w:val="20"/>
                <w:szCs w:val="20"/>
              </w:rPr>
              <w:t>(Chữ ký số của Thủ trưởng cơ quan thuế)</w:t>
            </w:r>
          </w:p>
        </w:tc>
      </w:tr>
    </w:tbl>
    <w:p w:rsidR="00D8432A" w:rsidRDefault="00D8432A" w:rsidP="00D8432A">
      <w:pPr>
        <w:shd w:val="clear" w:color="auto" w:fill="FFFFFF"/>
        <w:spacing w:before="120" w:after="120" w:line="234" w:lineRule="atLeast"/>
        <w:jc w:val="left"/>
        <w:rPr>
          <w:rFonts w:ascii="Arial" w:eastAsia="Times New Roman" w:hAnsi="Arial" w:cs="Arial"/>
          <w:color w:val="000000"/>
          <w:sz w:val="20"/>
          <w:szCs w:val="20"/>
        </w:rPr>
      </w:pPr>
      <w:r w:rsidRPr="00D8432A">
        <w:rPr>
          <w:rFonts w:ascii="Arial" w:eastAsia="Times New Roman" w:hAnsi="Arial" w:cs="Arial"/>
          <w:color w:val="000000"/>
          <w:sz w:val="20"/>
          <w:szCs w:val="20"/>
        </w:rPr>
        <w:t> </w:t>
      </w: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Pr="00D8432A" w:rsidRDefault="00C17285" w:rsidP="00D8432A">
      <w:pPr>
        <w:shd w:val="clear" w:color="auto" w:fill="FFFFFF"/>
        <w:spacing w:before="120" w:after="120" w:line="234" w:lineRule="atLeast"/>
        <w:jc w:val="left"/>
        <w:rPr>
          <w:rFonts w:ascii="Arial" w:eastAsia="Times New Roman" w:hAnsi="Arial" w:cs="Arial"/>
          <w:color w:val="000000"/>
          <w:sz w:val="18"/>
          <w:szCs w:val="18"/>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28"/>
        <w:gridCol w:w="2664"/>
      </w:tblGrid>
      <w:tr w:rsidR="00D8432A" w:rsidRPr="00D8432A" w:rsidTr="00D8432A">
        <w:trPr>
          <w:tblCellSpacing w:w="0" w:type="dxa"/>
        </w:trPr>
        <w:tc>
          <w:tcPr>
            <w:tcW w:w="3500" w:type="pct"/>
            <w:tcBorders>
              <w:top w:val="nil"/>
              <w:left w:val="nil"/>
              <w:bottom w:val="nil"/>
              <w:right w:val="single" w:sz="8" w:space="0" w:color="auto"/>
            </w:tcBorders>
            <w:shd w:val="clear" w:color="auto" w:fill="FFFFFF"/>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lastRenderedPageBreak/>
              <w:t> </w:t>
            </w:r>
          </w:p>
        </w:tc>
        <w:tc>
          <w:tcPr>
            <w:tcW w:w="1450" w:type="pct"/>
            <w:tcBorders>
              <w:top w:val="single" w:sz="8" w:space="0" w:color="auto"/>
              <w:left w:val="nil"/>
              <w:bottom w:val="single" w:sz="8" w:space="0" w:color="auto"/>
              <w:right w:val="single" w:sz="8" w:space="0" w:color="auto"/>
            </w:tcBorders>
            <w:shd w:val="clear" w:color="auto" w:fill="FFFFFF"/>
            <w:hideMark/>
          </w:tcPr>
          <w:p w:rsidR="00D8432A" w:rsidRPr="00D8432A" w:rsidRDefault="00D8432A" w:rsidP="00D8432A">
            <w:pPr>
              <w:spacing w:after="0" w:line="234" w:lineRule="atLeast"/>
              <w:jc w:val="center"/>
              <w:rPr>
                <w:rFonts w:ascii="Arial" w:eastAsia="Times New Roman" w:hAnsi="Arial" w:cs="Arial"/>
                <w:color w:val="000000"/>
                <w:sz w:val="18"/>
                <w:szCs w:val="18"/>
              </w:rPr>
            </w:pPr>
            <w:bookmarkStart w:id="30" w:name="chuong_pl_3_3"/>
            <w:r w:rsidRPr="00D8432A">
              <w:rPr>
                <w:rFonts w:ascii="Arial" w:eastAsia="Times New Roman" w:hAnsi="Arial" w:cs="Arial"/>
                <w:b/>
                <w:bCs/>
                <w:color w:val="000000"/>
                <w:sz w:val="20"/>
                <w:szCs w:val="20"/>
              </w:rPr>
              <w:t>Mẫu số: 01/TEM</w:t>
            </w:r>
            <w:bookmarkEnd w:id="30"/>
            <w:r w:rsidRPr="00D8432A">
              <w:rPr>
                <w:rFonts w:ascii="Arial" w:eastAsia="Times New Roman" w:hAnsi="Arial" w:cs="Arial"/>
                <w:b/>
                <w:bCs/>
                <w:color w:val="000000"/>
                <w:sz w:val="20"/>
                <w:szCs w:val="20"/>
              </w:rPr>
              <w:br/>
            </w:r>
            <w:r w:rsidRPr="00D8432A">
              <w:rPr>
                <w:rFonts w:ascii="Arial" w:eastAsia="Times New Roman" w:hAnsi="Arial" w:cs="Arial"/>
                <w:i/>
                <w:iCs/>
                <w:color w:val="000000"/>
                <w:sz w:val="16"/>
                <w:szCs w:val="16"/>
                <w:lang w:val="vi-VN"/>
              </w:rPr>
              <w:t>(Ban hành kèm theo Thông tư số  23/202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/TT-BTC ngày 30/03/202</w:t>
            </w:r>
            <w:r w:rsidRPr="00D8432A">
              <w:rPr>
                <w:rFonts w:ascii="Arial" w:eastAsia="Times New Roman" w:hAnsi="Arial" w:cs="Arial"/>
                <w:i/>
                <w:iCs/>
                <w:color w:val="000000"/>
                <w:sz w:val="16"/>
                <w:szCs w:val="16"/>
              </w:rPr>
              <w:t>1 </w:t>
            </w:r>
            <w:r w:rsidRPr="00D8432A">
              <w:rPr>
                <w:rFonts w:ascii="Arial" w:eastAsia="Times New Roman" w:hAnsi="Arial" w:cs="Arial"/>
                <w:i/>
                <w:iCs/>
                <w:color w:val="000000"/>
                <w:sz w:val="16"/>
                <w:szCs w:val="16"/>
                <w:lang w:val="vi-VN"/>
              </w:rPr>
              <w:t>của </w:t>
            </w:r>
            <w:r w:rsidRPr="00D8432A">
              <w:rPr>
                <w:rFonts w:ascii="Arial" w:eastAsia="Times New Roman" w:hAnsi="Arial" w:cs="Arial"/>
                <w:i/>
                <w:iCs/>
                <w:color w:val="000000"/>
                <w:sz w:val="16"/>
                <w:szCs w:val="16"/>
              </w:rPr>
              <w:t>Bộ</w:t>
            </w:r>
            <w:r w:rsidRPr="00D8432A">
              <w:rPr>
                <w:rFonts w:ascii="Arial" w:eastAsia="Times New Roman" w:hAnsi="Arial" w:cs="Arial"/>
                <w:i/>
                <w:iCs/>
                <w:color w:val="000000"/>
                <w:sz w:val="16"/>
                <w:szCs w:val="16"/>
                <w:lang w:val="vi-VN"/>
              </w:rPr>
              <w:t> trưởng Bộ Tài chính)</w:t>
            </w:r>
          </w:p>
        </w:tc>
      </w:tr>
    </w:tbl>
    <w:p w:rsidR="00D8432A" w:rsidRPr="00D8432A" w:rsidRDefault="00D8432A" w:rsidP="00D8432A">
      <w:pPr>
        <w:shd w:val="clear" w:color="auto" w:fill="FFFFFF"/>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CỘNG HÒA XÃ HỘI CHỦ NGHĨA VIỆT NAM</w:t>
      </w:r>
      <w:r w:rsidRPr="00D8432A">
        <w:rPr>
          <w:rFonts w:ascii="Arial" w:eastAsia="Times New Roman" w:hAnsi="Arial" w:cs="Arial"/>
          <w:b/>
          <w:bCs/>
          <w:color w:val="000000"/>
          <w:sz w:val="20"/>
          <w:szCs w:val="20"/>
          <w:lang w:val="vi-VN"/>
        </w:rPr>
        <w:br/>
        <w:t>Độc lập - Tự do - Hạnh phúc</w:t>
      </w:r>
      <w:r w:rsidRPr="00D8432A">
        <w:rPr>
          <w:rFonts w:ascii="Arial" w:eastAsia="Times New Roman" w:hAnsi="Arial" w:cs="Arial"/>
          <w:b/>
          <w:bCs/>
          <w:color w:val="000000"/>
          <w:sz w:val="20"/>
          <w:szCs w:val="20"/>
          <w:lang w:val="vi-VN"/>
        </w:rPr>
        <w:br/>
        <w:t>---------------</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31" w:name="chuong_pl_3_3_name"/>
      <w:r w:rsidRPr="00D8432A">
        <w:rPr>
          <w:rFonts w:ascii="Arial" w:eastAsia="Times New Roman" w:hAnsi="Arial" w:cs="Arial"/>
          <w:b/>
          <w:bCs/>
          <w:color w:val="000000"/>
          <w:sz w:val="20"/>
          <w:szCs w:val="20"/>
          <w:lang w:val="vi-VN"/>
        </w:rPr>
        <w:t>TỜ KHAI</w:t>
      </w:r>
      <w:bookmarkEnd w:id="31"/>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32" w:name="chuong_pl_3_3_name_name"/>
      <w:r w:rsidRPr="00D8432A">
        <w:rPr>
          <w:rFonts w:ascii="Arial" w:eastAsia="Times New Roman" w:hAnsi="Arial" w:cs="Arial"/>
          <w:b/>
          <w:bCs/>
          <w:color w:val="000000"/>
          <w:sz w:val="20"/>
          <w:szCs w:val="20"/>
          <w:lang w:val="vi-VN"/>
        </w:rPr>
        <w:t>Đăng ký sử dụng tem điện tử</w:t>
      </w:r>
      <w:bookmarkEnd w:id="32"/>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 Đăng ký mới</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 Thay đổi thông tin</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Tên người nộp thuế:</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Mã số thuế:</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Cơ quan thuế quản lý</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Người liên hệ:</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Địa chỉ liên hệ:</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Địa </w:t>
      </w:r>
      <w:r w:rsidRPr="00D8432A">
        <w:rPr>
          <w:rFonts w:ascii="Arial" w:eastAsia="Times New Roman" w:hAnsi="Arial" w:cs="Arial"/>
          <w:color w:val="000000"/>
          <w:sz w:val="20"/>
          <w:szCs w:val="20"/>
        </w:rPr>
        <w:t>chỉ</w:t>
      </w:r>
      <w:r w:rsidRPr="00D8432A">
        <w:rPr>
          <w:rFonts w:ascii="Arial" w:eastAsia="Times New Roman" w:hAnsi="Arial" w:cs="Arial"/>
          <w:color w:val="000000"/>
          <w:sz w:val="20"/>
          <w:szCs w:val="20"/>
          <w:lang w:val="vi-VN"/>
        </w:rPr>
        <w:t> thư điện tử:</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Điện thoại liên hệ:</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Căn cứ Giấy phép sản xuất sản phẩm thuốc lá hoặc Giấy phép sản xuất sản phẩm rượu số.... do.... cấp ngày…….. (đính kèm theo Tờ khai này), trong đó có quy định:</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Sản lượng thuốc lá hoặc sản lượng rượu được phép sản xuất để tiêu thụ trong nước là.......</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Thời hạn được phép sản xuất là……</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Theo Thông tư số…………… ngày ... tháng ... năm            của Bộ Tài chính, chúng tôi/tôi thuộc đối tượng sử dụng tem điện tử. Chúng tôi đăng ký/thay đổi thông tin đã đăng ký với cơ quan thuế về việc sử dụng tem điện tử như sau: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Áp dụng tem điện tử:</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Tem điện tử rượu.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Tem điện tử thuốc lá.</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Chúng tôi cam kết hoàn toàn chịu trách nhiệm trước pháp luật về tính chính xác, trung thực của nội dung nêu trên và thực hiện theo đúng quy định của pháp luật./.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8432A" w:rsidRPr="00D8432A" w:rsidTr="00D8432A">
        <w:trPr>
          <w:tblCellSpacing w:w="0" w:type="dxa"/>
        </w:trPr>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b/>
                <w:bCs/>
                <w:i/>
                <w:iCs/>
                <w:color w:val="000000"/>
                <w:sz w:val="20"/>
                <w:szCs w:val="20"/>
                <w:lang w:val="vi-VN"/>
              </w:rPr>
              <w:br/>
            </w:r>
            <w:r w:rsidRPr="00D8432A">
              <w:rPr>
                <w:rFonts w:ascii="Arial" w:eastAsia="Times New Roman" w:hAnsi="Arial" w:cs="Arial"/>
                <w:b/>
                <w:bCs/>
                <w:i/>
                <w:iCs/>
                <w:color w:val="000000"/>
                <w:sz w:val="20"/>
                <w:szCs w:val="20"/>
                <w:lang w:val="vi-VN"/>
              </w:rPr>
              <w:br/>
            </w:r>
          </w:p>
        </w:tc>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rPr>
              <w:t>….,ngày….tháng….năm…..</w:t>
            </w:r>
            <w:r w:rsidRPr="00D8432A">
              <w:rPr>
                <w:rFonts w:ascii="Arial" w:eastAsia="Times New Roman" w:hAnsi="Arial" w:cs="Arial"/>
                <w:i/>
                <w:iCs/>
                <w:color w:val="000000"/>
                <w:sz w:val="20"/>
                <w:szCs w:val="20"/>
              </w:rPr>
              <w:br/>
            </w:r>
            <w:r w:rsidRPr="00D8432A">
              <w:rPr>
                <w:rFonts w:ascii="Arial" w:eastAsia="Times New Roman" w:hAnsi="Arial" w:cs="Arial"/>
                <w:b/>
                <w:bCs/>
                <w:color w:val="000000"/>
                <w:sz w:val="20"/>
                <w:szCs w:val="20"/>
              </w:rPr>
              <w:t>NGƯỜI NỘP THUẾ hoặc</w:t>
            </w:r>
            <w:r w:rsidRPr="00D8432A">
              <w:rPr>
                <w:rFonts w:ascii="Arial" w:eastAsia="Times New Roman" w:hAnsi="Arial" w:cs="Arial"/>
                <w:b/>
                <w:bCs/>
                <w:color w:val="000000"/>
                <w:sz w:val="20"/>
                <w:szCs w:val="20"/>
              </w:rPr>
              <w:br/>
              <w:t>ĐẠI DIỆN HỢP PHÁP CỦA</w:t>
            </w:r>
            <w:r w:rsidRPr="00D8432A">
              <w:rPr>
                <w:rFonts w:ascii="Arial" w:eastAsia="Times New Roman" w:hAnsi="Arial" w:cs="Arial"/>
                <w:b/>
                <w:bCs/>
                <w:color w:val="000000"/>
                <w:sz w:val="20"/>
                <w:szCs w:val="20"/>
              </w:rPr>
              <w:br/>
              <w:t>NGƯỜI NỘP THUẾ</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rPr>
              <w:t>(Chữ ký số, chữ ký điện tử của người nộp thuế)</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p w:rsidR="00C17285" w:rsidRDefault="00C17285" w:rsidP="00D8432A">
      <w:pPr>
        <w:shd w:val="clear" w:color="auto" w:fill="FFFFFF"/>
        <w:spacing w:before="120" w:after="120" w:line="234" w:lineRule="atLeast"/>
        <w:jc w:val="righ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righ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righ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righ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right"/>
        <w:rPr>
          <w:rFonts w:ascii="Arial" w:eastAsia="Times New Roman" w:hAnsi="Arial" w:cs="Arial"/>
          <w:color w:val="000000"/>
          <w:sz w:val="20"/>
          <w:szCs w:val="20"/>
        </w:rPr>
      </w:pPr>
    </w:p>
    <w:p w:rsidR="00D8432A" w:rsidRPr="00D8432A" w:rsidRDefault="00D8432A" w:rsidP="00D8432A">
      <w:pPr>
        <w:shd w:val="clear" w:color="auto" w:fill="FFFFFF"/>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28"/>
        <w:gridCol w:w="2664"/>
      </w:tblGrid>
      <w:tr w:rsidR="00D8432A" w:rsidRPr="00D8432A" w:rsidTr="00D8432A">
        <w:trPr>
          <w:tblCellSpacing w:w="0" w:type="dxa"/>
        </w:trPr>
        <w:tc>
          <w:tcPr>
            <w:tcW w:w="3500" w:type="pct"/>
            <w:tcBorders>
              <w:top w:val="nil"/>
              <w:left w:val="nil"/>
              <w:bottom w:val="nil"/>
              <w:right w:val="single" w:sz="8" w:space="0" w:color="auto"/>
            </w:tcBorders>
            <w:shd w:val="clear" w:color="auto" w:fill="FFFFFF"/>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lastRenderedPageBreak/>
              <w:t> </w:t>
            </w:r>
          </w:p>
        </w:tc>
        <w:tc>
          <w:tcPr>
            <w:tcW w:w="1450" w:type="pct"/>
            <w:tcBorders>
              <w:top w:val="single" w:sz="8" w:space="0" w:color="auto"/>
              <w:left w:val="nil"/>
              <w:bottom w:val="single" w:sz="8" w:space="0" w:color="auto"/>
              <w:right w:val="single" w:sz="8" w:space="0" w:color="auto"/>
            </w:tcBorders>
            <w:shd w:val="clear" w:color="auto" w:fill="FFFFFF"/>
            <w:hideMark/>
          </w:tcPr>
          <w:p w:rsidR="00D8432A" w:rsidRPr="00D8432A" w:rsidRDefault="00D8432A" w:rsidP="00D8432A">
            <w:pPr>
              <w:spacing w:after="0" w:line="234" w:lineRule="atLeast"/>
              <w:jc w:val="center"/>
              <w:rPr>
                <w:rFonts w:ascii="Arial" w:eastAsia="Times New Roman" w:hAnsi="Arial" w:cs="Arial"/>
                <w:color w:val="000000"/>
                <w:sz w:val="18"/>
                <w:szCs w:val="18"/>
              </w:rPr>
            </w:pPr>
            <w:bookmarkStart w:id="33" w:name="chuong_pl_3_4"/>
            <w:r w:rsidRPr="00D8432A">
              <w:rPr>
                <w:rFonts w:ascii="Arial" w:eastAsia="Times New Roman" w:hAnsi="Arial" w:cs="Arial"/>
                <w:b/>
                <w:bCs/>
                <w:color w:val="000000"/>
                <w:sz w:val="20"/>
                <w:szCs w:val="20"/>
              </w:rPr>
              <w:t>Mẫu số: 02/TEM</w:t>
            </w:r>
            <w:bookmarkEnd w:id="33"/>
            <w:r w:rsidRPr="00D8432A">
              <w:rPr>
                <w:rFonts w:ascii="Arial" w:eastAsia="Times New Roman" w:hAnsi="Arial" w:cs="Arial"/>
                <w:b/>
                <w:bCs/>
                <w:color w:val="000000"/>
                <w:sz w:val="20"/>
                <w:szCs w:val="20"/>
              </w:rPr>
              <w:br/>
            </w:r>
            <w:r w:rsidRPr="00D8432A">
              <w:rPr>
                <w:rFonts w:ascii="Arial" w:eastAsia="Times New Roman" w:hAnsi="Arial" w:cs="Arial"/>
                <w:i/>
                <w:iCs/>
                <w:color w:val="000000"/>
                <w:sz w:val="16"/>
                <w:szCs w:val="16"/>
                <w:lang w:val="vi-VN"/>
              </w:rPr>
              <w:t>(Ban hành kèm theo Thông tư số 23/202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/TT-BTC ngày 30/03/202</w:t>
            </w:r>
            <w:r w:rsidRPr="00D8432A">
              <w:rPr>
                <w:rFonts w:ascii="Arial" w:eastAsia="Times New Roman" w:hAnsi="Arial" w:cs="Arial"/>
                <w:i/>
                <w:iCs/>
                <w:color w:val="000000"/>
                <w:sz w:val="16"/>
                <w:szCs w:val="16"/>
              </w:rPr>
              <w:t>1 </w:t>
            </w:r>
            <w:r w:rsidRPr="00D8432A">
              <w:rPr>
                <w:rFonts w:ascii="Arial" w:eastAsia="Times New Roman" w:hAnsi="Arial" w:cs="Arial"/>
                <w:i/>
                <w:iCs/>
                <w:color w:val="000000"/>
                <w:sz w:val="16"/>
                <w:szCs w:val="16"/>
                <w:lang w:val="vi-VN"/>
              </w:rPr>
              <w:t>của </w:t>
            </w:r>
            <w:r w:rsidRPr="00D8432A">
              <w:rPr>
                <w:rFonts w:ascii="Arial" w:eastAsia="Times New Roman" w:hAnsi="Arial" w:cs="Arial"/>
                <w:i/>
                <w:iCs/>
                <w:color w:val="000000"/>
                <w:sz w:val="16"/>
                <w:szCs w:val="16"/>
              </w:rPr>
              <w:t>Bộ</w:t>
            </w:r>
            <w:r w:rsidRPr="00D8432A">
              <w:rPr>
                <w:rFonts w:ascii="Arial" w:eastAsia="Times New Roman" w:hAnsi="Arial" w:cs="Arial"/>
                <w:i/>
                <w:iCs/>
                <w:color w:val="000000"/>
                <w:sz w:val="16"/>
                <w:szCs w:val="16"/>
                <w:lang w:val="vi-VN"/>
              </w:rPr>
              <w:t> trưởng Bộ Tài chính)</w:t>
            </w:r>
          </w:p>
        </w:tc>
      </w:tr>
    </w:tbl>
    <w:p w:rsidR="00D8432A" w:rsidRPr="00D8432A" w:rsidRDefault="00D8432A" w:rsidP="00D8432A">
      <w:pPr>
        <w:shd w:val="clear" w:color="auto" w:fill="FFFFFF"/>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CỘNG HÒA XÃ HỘI CHỦ NGHĨA VIỆT NAM</w:t>
      </w:r>
      <w:r w:rsidRPr="00D8432A">
        <w:rPr>
          <w:rFonts w:ascii="Arial" w:eastAsia="Times New Roman" w:hAnsi="Arial" w:cs="Arial"/>
          <w:b/>
          <w:bCs/>
          <w:color w:val="000000"/>
          <w:sz w:val="20"/>
          <w:szCs w:val="20"/>
          <w:lang w:val="vi-VN"/>
        </w:rPr>
        <w:br/>
        <w:t>Độc lập - Tự do - Hạnh phúc</w:t>
      </w:r>
      <w:r w:rsidRPr="00D8432A">
        <w:rPr>
          <w:rFonts w:ascii="Arial" w:eastAsia="Times New Roman" w:hAnsi="Arial" w:cs="Arial"/>
          <w:b/>
          <w:bCs/>
          <w:color w:val="000000"/>
          <w:sz w:val="20"/>
          <w:szCs w:val="20"/>
          <w:lang w:val="vi-VN"/>
        </w:rPr>
        <w:br/>
        <w:t>---------------</w:t>
      </w:r>
    </w:p>
    <w:p w:rsidR="00D8432A" w:rsidRPr="00D8432A" w:rsidRDefault="00D8432A" w:rsidP="00D8432A">
      <w:pPr>
        <w:shd w:val="clear" w:color="auto" w:fill="FFFFFF"/>
        <w:spacing w:before="120" w:after="120" w:line="234" w:lineRule="atLeast"/>
        <w:jc w:val="center"/>
        <w:rPr>
          <w:rFonts w:ascii="Arial" w:eastAsia="Times New Roman" w:hAnsi="Arial" w:cs="Arial"/>
          <w:color w:val="000000"/>
          <w:sz w:val="18"/>
          <w:szCs w:val="18"/>
        </w:rPr>
      </w:pPr>
      <w:proofErr w:type="gramStart"/>
      <w:r w:rsidRPr="00D8432A">
        <w:rPr>
          <w:rFonts w:ascii="Arial" w:eastAsia="Times New Roman" w:hAnsi="Arial" w:cs="Arial"/>
          <w:i/>
          <w:iCs/>
          <w:color w:val="000000"/>
          <w:sz w:val="20"/>
          <w:szCs w:val="20"/>
        </w:rPr>
        <w:t>…..</w:t>
      </w:r>
      <w:proofErr w:type="gramEnd"/>
      <w:r w:rsidRPr="00D8432A">
        <w:rPr>
          <w:rFonts w:ascii="Arial" w:eastAsia="Times New Roman" w:hAnsi="Arial" w:cs="Arial"/>
          <w:i/>
          <w:iCs/>
          <w:color w:val="000000"/>
          <w:sz w:val="20"/>
          <w:szCs w:val="20"/>
        </w:rPr>
        <w:t> </w:t>
      </w:r>
      <w:r w:rsidRPr="00D8432A">
        <w:rPr>
          <w:rFonts w:ascii="Arial" w:eastAsia="Times New Roman" w:hAnsi="Arial" w:cs="Arial"/>
          <w:i/>
          <w:iCs/>
          <w:color w:val="000000"/>
          <w:sz w:val="20"/>
          <w:szCs w:val="20"/>
          <w:lang w:val="vi-VN"/>
        </w:rPr>
        <w:t>, ngày</w:t>
      </w:r>
      <w:r w:rsidRPr="00D8432A">
        <w:rPr>
          <w:rFonts w:ascii="Arial" w:eastAsia="Times New Roman" w:hAnsi="Arial" w:cs="Arial"/>
          <w:i/>
          <w:iCs/>
          <w:color w:val="000000"/>
          <w:sz w:val="20"/>
          <w:szCs w:val="20"/>
        </w:rPr>
        <w:t>…..</w:t>
      </w:r>
      <w:r w:rsidRPr="00D8432A">
        <w:rPr>
          <w:rFonts w:ascii="Arial" w:eastAsia="Times New Roman" w:hAnsi="Arial" w:cs="Arial"/>
          <w:i/>
          <w:iCs/>
          <w:color w:val="000000"/>
          <w:sz w:val="20"/>
          <w:szCs w:val="20"/>
          <w:lang w:val="vi-VN"/>
        </w:rPr>
        <w:t> tháng</w:t>
      </w:r>
      <w:r w:rsidRPr="00D8432A">
        <w:rPr>
          <w:rFonts w:ascii="Arial" w:eastAsia="Times New Roman" w:hAnsi="Arial" w:cs="Arial"/>
          <w:i/>
          <w:iCs/>
          <w:color w:val="000000"/>
          <w:sz w:val="20"/>
          <w:szCs w:val="20"/>
        </w:rPr>
        <w:t>…. </w:t>
      </w:r>
      <w:r w:rsidRPr="00D8432A">
        <w:rPr>
          <w:rFonts w:ascii="Arial" w:eastAsia="Times New Roman" w:hAnsi="Arial" w:cs="Arial"/>
          <w:i/>
          <w:iCs/>
          <w:color w:val="000000"/>
          <w:sz w:val="20"/>
          <w:szCs w:val="20"/>
          <w:lang w:val="vi-VN"/>
        </w:rPr>
        <w:t>năm</w:t>
      </w:r>
      <w:r w:rsidRPr="00D8432A">
        <w:rPr>
          <w:rFonts w:ascii="Arial" w:eastAsia="Times New Roman" w:hAnsi="Arial" w:cs="Arial"/>
          <w:i/>
          <w:iCs/>
          <w:color w:val="000000"/>
          <w:sz w:val="20"/>
          <w:szCs w:val="20"/>
        </w:rPr>
        <w:t>…..</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34" w:name="chuong_pl_3_4_name"/>
      <w:r w:rsidRPr="00D8432A">
        <w:rPr>
          <w:rFonts w:ascii="Arial" w:eastAsia="Times New Roman" w:hAnsi="Arial" w:cs="Arial"/>
          <w:b/>
          <w:bCs/>
          <w:color w:val="000000"/>
          <w:sz w:val="20"/>
          <w:szCs w:val="20"/>
        </w:rPr>
        <w:t>KẾ HOẠCH MUA/MUA BỔ SUNG TEM ĐIỆN TỬ THUỐC LÁ HOẶC TEM ĐIỆN TỬ RƯỢU SẢN XUẤT ĐỂ TIÊU THỤ TRONG NƯỚC NĂM....</w:t>
      </w:r>
      <w:bookmarkEnd w:id="34"/>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Kính gửi:…</w:t>
      </w:r>
      <w:r w:rsidRPr="00D8432A">
        <w:rPr>
          <w:rFonts w:ascii="Arial" w:eastAsia="Times New Roman" w:hAnsi="Arial" w:cs="Arial"/>
          <w:color w:val="000000"/>
          <w:sz w:val="20"/>
          <w:szCs w:val="20"/>
        </w:rPr>
        <w:t>…………………………………………………………………………………….</w:t>
      </w:r>
      <w:r w:rsidRPr="00D8432A">
        <w:rPr>
          <w:rFonts w:ascii="Arial" w:eastAsia="Times New Roman" w:hAnsi="Arial" w:cs="Arial"/>
          <w:color w:val="000000"/>
          <w:sz w:val="20"/>
          <w:szCs w:val="20"/>
          <w:vertAlign w:val="superscript"/>
          <w:lang w:val="vi-VN"/>
        </w:rPr>
        <w:t>(1)</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 </w:t>
      </w:r>
      <w:r w:rsidRPr="00D8432A">
        <w:rPr>
          <w:rFonts w:ascii="Arial" w:eastAsia="Times New Roman" w:hAnsi="Arial" w:cs="Arial"/>
          <w:color w:val="000000"/>
          <w:sz w:val="20"/>
          <w:szCs w:val="20"/>
        </w:rPr>
        <w:t>Đăng</w:t>
      </w:r>
      <w:r w:rsidRPr="00D8432A">
        <w:rPr>
          <w:rFonts w:ascii="Arial" w:eastAsia="Times New Roman" w:hAnsi="Arial" w:cs="Arial"/>
          <w:color w:val="000000"/>
          <w:sz w:val="20"/>
          <w:szCs w:val="20"/>
          <w:lang w:val="vi-VN"/>
        </w:rPr>
        <w:t> ký kế hoạch lần đầu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 Đăng ký kế hoạch bổ sung lần thứ:</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Tên tổ chức, cá nhân:</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Mã số thuế:</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Địa chỉ:</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Căn cứ Giấy phép sản xuất sản phẩm thuốc lá hoặc Giấy phép sản xuất sản phẩm rượu số.... do.... cấp ngày………….. , trong đó có quy định:</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Sản lượng thuốc lá hoặc sản lượng rượu được phép sản xuất để tiêu thụ trong nước là.....</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Thời hạn được phép sản xuất là………………</w:t>
      </w:r>
      <w:r w:rsidRPr="00D8432A">
        <w:rPr>
          <w:rFonts w:ascii="Arial" w:eastAsia="Times New Roman" w:hAnsi="Arial" w:cs="Arial"/>
          <w:color w:val="000000"/>
          <w:sz w:val="20"/>
          <w:szCs w:val="20"/>
          <w:lang w:val="vi-VN"/>
        </w:rPr>
        <w:br/>
        <w:t>(Tên tổ chức, cá nhân) lập kế hoạch mua/mua bổ sung tem điện tử thuốc lá hoặc tem điện tử rượu sản xuất để tiêu thụ trong nước như sau:</w:t>
      </w:r>
    </w:p>
    <w:p w:rsidR="00D8432A" w:rsidRPr="00D8432A" w:rsidRDefault="00D8432A" w:rsidP="00D8432A">
      <w:pPr>
        <w:shd w:val="clear" w:color="auto" w:fill="FFFFFF"/>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Đơn vị tính: Tem</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7"/>
        <w:gridCol w:w="1502"/>
        <w:gridCol w:w="1128"/>
        <w:gridCol w:w="2630"/>
        <w:gridCol w:w="2067"/>
        <w:gridCol w:w="1128"/>
      </w:tblGrid>
      <w:tr w:rsidR="00D8432A" w:rsidRPr="00D8432A" w:rsidTr="00D8432A">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STT</w:t>
            </w:r>
          </w:p>
        </w:tc>
        <w:tc>
          <w:tcPr>
            <w:tcW w:w="8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Tên loại tem điện tử</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 mẫu tem</w:t>
            </w:r>
          </w:p>
        </w:tc>
        <w:tc>
          <w:tcPr>
            <w:tcW w:w="14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Kế hoạch mua năm</w:t>
            </w:r>
            <w:r w:rsidRPr="00D8432A">
              <w:rPr>
                <w:rFonts w:ascii="Arial" w:eastAsia="Times New Roman" w:hAnsi="Arial" w:cs="Arial"/>
                <w:b/>
                <w:bCs/>
                <w:color w:val="000000"/>
                <w:sz w:val="20"/>
                <w:szCs w:val="20"/>
              </w:rPr>
              <w:br/>
              <w:t>…</w:t>
            </w:r>
          </w:p>
        </w:tc>
        <w:tc>
          <w:tcPr>
            <w:tcW w:w="11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Kế hoạch mua bổ sung trong năm</w:t>
            </w:r>
            <w:r w:rsidRPr="00D8432A">
              <w:rPr>
                <w:rFonts w:ascii="Arial" w:eastAsia="Times New Roman" w:hAnsi="Arial" w:cs="Arial"/>
                <w:b/>
                <w:bCs/>
                <w:color w:val="000000"/>
                <w:sz w:val="20"/>
                <w:szCs w:val="20"/>
              </w:rPr>
              <w:br/>
              <w:t>…</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Lý do</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1</w:t>
            </w:r>
          </w:p>
        </w:tc>
        <w:tc>
          <w:tcPr>
            <w:tcW w:w="8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2</w:t>
            </w:r>
          </w:p>
        </w:tc>
        <w:tc>
          <w:tcPr>
            <w:tcW w:w="6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3</w:t>
            </w:r>
          </w:p>
        </w:tc>
        <w:tc>
          <w:tcPr>
            <w:tcW w:w="14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4</w:t>
            </w:r>
          </w:p>
        </w:tc>
        <w:tc>
          <w:tcPr>
            <w:tcW w:w="11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5</w:t>
            </w:r>
          </w:p>
        </w:tc>
        <w:tc>
          <w:tcPr>
            <w:tcW w:w="6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6</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8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14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11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8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14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11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Tôi xin cam kết hoàn toàn chịu trách nhiệm trước pháp luật về việc quản lý, sử dụng tem điện tử thuốc lá hoặc tem điện tử rượu theo đúng quy định./.</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8432A" w:rsidRPr="00D8432A" w:rsidTr="00D8432A">
        <w:trPr>
          <w:tblCellSpacing w:w="0" w:type="dxa"/>
        </w:trPr>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NGƯỜI ĐẠI DIỆN THEO PHÁP LUẬT</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rPr>
              <w:t>(Chữ ký số, chữ ký điện tử của người nộp thuế)</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 Cơ quan quản lý thuế trực tiếp quản lý </w:t>
      </w:r>
      <w:r w:rsidRPr="00D8432A">
        <w:rPr>
          <w:rFonts w:ascii="Arial" w:eastAsia="Times New Roman" w:hAnsi="Arial" w:cs="Arial"/>
          <w:i/>
          <w:iCs/>
          <w:color w:val="000000"/>
          <w:sz w:val="20"/>
          <w:szCs w:val="20"/>
        </w:rPr>
        <w:t>tổ</w:t>
      </w:r>
      <w:r w:rsidRPr="00D8432A">
        <w:rPr>
          <w:rFonts w:ascii="Arial" w:eastAsia="Times New Roman" w:hAnsi="Arial" w:cs="Arial"/>
          <w:i/>
          <w:iCs/>
          <w:color w:val="000000"/>
          <w:sz w:val="20"/>
          <w:szCs w:val="20"/>
          <w:lang w:val="vi-VN"/>
        </w:rPr>
        <w:t> chức, cá nhân</w:t>
      </w:r>
    </w:p>
    <w:p w:rsidR="00D8432A" w:rsidRDefault="00D8432A" w:rsidP="00D8432A">
      <w:pPr>
        <w:shd w:val="clear" w:color="auto" w:fill="FFFFFF"/>
        <w:spacing w:before="120" w:after="120" w:line="234" w:lineRule="atLeast"/>
        <w:jc w:val="left"/>
        <w:rPr>
          <w:rFonts w:ascii="Arial" w:eastAsia="Times New Roman" w:hAnsi="Arial" w:cs="Arial"/>
          <w:color w:val="000000"/>
          <w:sz w:val="20"/>
          <w:szCs w:val="20"/>
        </w:rPr>
      </w:pPr>
      <w:r w:rsidRPr="00D8432A">
        <w:rPr>
          <w:rFonts w:ascii="Arial" w:eastAsia="Times New Roman" w:hAnsi="Arial" w:cs="Arial"/>
          <w:color w:val="000000"/>
          <w:sz w:val="20"/>
          <w:szCs w:val="20"/>
        </w:rPr>
        <w:t> </w:t>
      </w: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Pr="00D8432A" w:rsidRDefault="00C17285" w:rsidP="00D8432A">
      <w:pPr>
        <w:shd w:val="clear" w:color="auto" w:fill="FFFFFF"/>
        <w:spacing w:before="120" w:after="120" w:line="234" w:lineRule="atLeast"/>
        <w:jc w:val="left"/>
        <w:rPr>
          <w:rFonts w:ascii="Arial" w:eastAsia="Times New Roman" w:hAnsi="Arial" w:cs="Arial"/>
          <w:color w:val="000000"/>
          <w:sz w:val="18"/>
          <w:szCs w:val="18"/>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28"/>
        <w:gridCol w:w="2664"/>
      </w:tblGrid>
      <w:tr w:rsidR="00D8432A" w:rsidRPr="00D8432A" w:rsidTr="00D8432A">
        <w:trPr>
          <w:tblCellSpacing w:w="0" w:type="dxa"/>
        </w:trPr>
        <w:tc>
          <w:tcPr>
            <w:tcW w:w="3500" w:type="pct"/>
            <w:tcBorders>
              <w:top w:val="nil"/>
              <w:left w:val="nil"/>
              <w:bottom w:val="nil"/>
              <w:right w:val="single" w:sz="8" w:space="0" w:color="auto"/>
            </w:tcBorders>
            <w:shd w:val="clear" w:color="auto" w:fill="FFFFFF"/>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lastRenderedPageBreak/>
              <w:t> </w:t>
            </w:r>
          </w:p>
        </w:tc>
        <w:tc>
          <w:tcPr>
            <w:tcW w:w="1450" w:type="pct"/>
            <w:tcBorders>
              <w:top w:val="single" w:sz="8" w:space="0" w:color="auto"/>
              <w:left w:val="nil"/>
              <w:bottom w:val="single" w:sz="8" w:space="0" w:color="auto"/>
              <w:right w:val="single" w:sz="8" w:space="0" w:color="auto"/>
            </w:tcBorders>
            <w:shd w:val="clear" w:color="auto" w:fill="FFFFFF"/>
            <w:hideMark/>
          </w:tcPr>
          <w:p w:rsidR="00D8432A" w:rsidRPr="00D8432A" w:rsidRDefault="00D8432A" w:rsidP="00D8432A">
            <w:pPr>
              <w:spacing w:after="0" w:line="234" w:lineRule="atLeast"/>
              <w:jc w:val="center"/>
              <w:rPr>
                <w:rFonts w:ascii="Arial" w:eastAsia="Times New Roman" w:hAnsi="Arial" w:cs="Arial"/>
                <w:color w:val="000000"/>
                <w:sz w:val="18"/>
                <w:szCs w:val="18"/>
              </w:rPr>
            </w:pPr>
            <w:bookmarkStart w:id="35" w:name="chuong_pl_3_5"/>
            <w:r w:rsidRPr="00D8432A">
              <w:rPr>
                <w:rFonts w:ascii="Arial" w:eastAsia="Times New Roman" w:hAnsi="Arial" w:cs="Arial"/>
                <w:b/>
                <w:bCs/>
                <w:color w:val="000000"/>
                <w:sz w:val="20"/>
                <w:szCs w:val="20"/>
              </w:rPr>
              <w:t>Mẫu số: 03/TEM</w:t>
            </w:r>
            <w:bookmarkEnd w:id="35"/>
            <w:r w:rsidRPr="00D8432A">
              <w:rPr>
                <w:rFonts w:ascii="Arial" w:eastAsia="Times New Roman" w:hAnsi="Arial" w:cs="Arial"/>
                <w:b/>
                <w:bCs/>
                <w:color w:val="000000"/>
                <w:sz w:val="20"/>
                <w:szCs w:val="20"/>
              </w:rPr>
              <w:br/>
            </w:r>
            <w:r w:rsidRPr="00D8432A">
              <w:rPr>
                <w:rFonts w:ascii="Arial" w:eastAsia="Times New Roman" w:hAnsi="Arial" w:cs="Arial"/>
                <w:i/>
                <w:iCs/>
                <w:color w:val="000000"/>
                <w:sz w:val="16"/>
                <w:szCs w:val="16"/>
                <w:lang w:val="vi-VN"/>
              </w:rPr>
              <w:t>(Ban hành kèm theo Thông tư số 23/202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/TT-BTC ngày 30/03/202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 của </w:t>
            </w:r>
            <w:r w:rsidRPr="00D8432A">
              <w:rPr>
                <w:rFonts w:ascii="Arial" w:eastAsia="Times New Roman" w:hAnsi="Arial" w:cs="Arial"/>
                <w:i/>
                <w:iCs/>
                <w:color w:val="000000"/>
                <w:sz w:val="16"/>
                <w:szCs w:val="16"/>
              </w:rPr>
              <w:t>Bộ</w:t>
            </w:r>
            <w:r w:rsidRPr="00D8432A">
              <w:rPr>
                <w:rFonts w:ascii="Arial" w:eastAsia="Times New Roman" w:hAnsi="Arial" w:cs="Arial"/>
                <w:i/>
                <w:iCs/>
                <w:color w:val="000000"/>
                <w:sz w:val="16"/>
                <w:szCs w:val="16"/>
                <w:lang w:val="vi-VN"/>
              </w:rPr>
              <w:t> trưởng Bộ Tài chính)</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TÊN DOANH NGHIỆP/ TỔ CHỨC</w:t>
            </w:r>
            <w:r w:rsidRPr="00D8432A">
              <w:rPr>
                <w:rFonts w:ascii="Arial" w:eastAsia="Times New Roman" w:hAnsi="Arial" w:cs="Arial"/>
                <w:b/>
                <w:bCs/>
                <w:color w:val="000000"/>
                <w:sz w:val="20"/>
                <w:szCs w:val="20"/>
                <w:lang w:val="vi-VN"/>
              </w:rPr>
              <w:br/>
              <w:t>-------</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CỘNG HÒA XÃ HỘI CHỦ NGHĨA VIỆT NAM</w:t>
            </w:r>
            <w:r w:rsidRPr="00D8432A">
              <w:rPr>
                <w:rFonts w:ascii="Arial" w:eastAsia="Times New Roman" w:hAnsi="Arial" w:cs="Arial"/>
                <w:b/>
                <w:bCs/>
                <w:color w:val="000000"/>
                <w:sz w:val="20"/>
                <w:szCs w:val="20"/>
                <w:lang w:val="vi-VN"/>
              </w:rPr>
              <w:br/>
              <w:t>Độc lập - Tự do - Hạnh phúc</w:t>
            </w:r>
            <w:r w:rsidRPr="00D8432A">
              <w:rPr>
                <w:rFonts w:ascii="Arial" w:eastAsia="Times New Roman" w:hAnsi="Arial" w:cs="Arial"/>
                <w:b/>
                <w:bCs/>
                <w:color w:val="000000"/>
                <w:sz w:val="20"/>
                <w:szCs w:val="20"/>
                <w:lang w:val="vi-VN"/>
              </w:rPr>
              <w:br/>
              <w:t>---------------</w:t>
            </w:r>
          </w:p>
        </w:tc>
      </w:tr>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Số: </w:t>
            </w:r>
            <w:r w:rsidRPr="00D8432A">
              <w:rPr>
                <w:rFonts w:ascii="Arial" w:eastAsia="Times New Roman" w:hAnsi="Arial" w:cs="Arial"/>
                <w:color w:val="000000"/>
                <w:sz w:val="20"/>
                <w:szCs w:val="20"/>
              </w:rPr>
              <w:t>  /</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rPr>
              <w:t>…..,ngày….tháng….năm…..</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36" w:name="chuong_pl_3_5_name"/>
      <w:r w:rsidRPr="00D8432A">
        <w:rPr>
          <w:rFonts w:ascii="Arial" w:eastAsia="Times New Roman" w:hAnsi="Arial" w:cs="Arial"/>
          <w:b/>
          <w:bCs/>
          <w:color w:val="000000"/>
          <w:sz w:val="20"/>
          <w:szCs w:val="20"/>
          <w:lang w:val="vi-VN"/>
        </w:rPr>
        <w:t>ĐƠN ĐỀ NGHỊ MUA TEM ĐIỆN TỬ THUỐC LÁ HOẶC TEM ĐIỆN TỬ RƯỢU SẢN XUẤT ĐỂ TIÊU THỤ TRONG NƯỚC</w:t>
      </w:r>
      <w:bookmarkEnd w:id="36"/>
    </w:p>
    <w:p w:rsidR="00D8432A" w:rsidRPr="00D8432A" w:rsidRDefault="00D8432A" w:rsidP="00D8432A">
      <w:pPr>
        <w:shd w:val="clear" w:color="auto" w:fill="FFFFFF"/>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Kính gửi:</w:t>
      </w: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vertAlign w:val="superscript"/>
          <w:lang w:val="vi-VN"/>
        </w:rPr>
        <w:t>(1</w:t>
      </w:r>
      <w:r w:rsidRPr="00D8432A">
        <w:rPr>
          <w:rFonts w:ascii="Arial" w:eastAsia="Times New Roman" w:hAnsi="Arial" w:cs="Arial"/>
          <w:color w:val="000000"/>
          <w:sz w:val="20"/>
          <w:szCs w:val="20"/>
          <w:vertAlign w:val="superscript"/>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Tên tổ chức, cá nhân:</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Mã số thuế:</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Địa chỉ:</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Điện thoại:</w:t>
      </w: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Fax:</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Giấy phép sản xuất:</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Tên người được giới thiệu đến mua tem</w:t>
      </w:r>
      <w:r w:rsidRPr="00D8432A">
        <w:rPr>
          <w:rFonts w:ascii="Arial" w:eastAsia="Times New Roman" w:hAnsi="Arial" w:cs="Arial"/>
          <w:color w:val="000000"/>
          <w:sz w:val="20"/>
          <w:szCs w:val="20"/>
          <w:vertAlign w:val="superscript"/>
          <w:lang w:val="vi-VN"/>
        </w:rPr>
        <w:t>(2)</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Số CMND/Căn cước/H</w:t>
      </w:r>
      <w:r w:rsidRPr="00D8432A">
        <w:rPr>
          <w:rFonts w:ascii="Arial" w:eastAsia="Times New Roman" w:hAnsi="Arial" w:cs="Arial"/>
          <w:color w:val="000000"/>
          <w:sz w:val="20"/>
          <w:szCs w:val="20"/>
        </w:rPr>
        <w:t>ộ</w:t>
      </w:r>
      <w:r w:rsidRPr="00D8432A">
        <w:rPr>
          <w:rFonts w:ascii="Arial" w:eastAsia="Times New Roman" w:hAnsi="Arial" w:cs="Arial"/>
          <w:color w:val="000000"/>
          <w:sz w:val="20"/>
          <w:szCs w:val="20"/>
          <w:lang w:val="vi-VN"/>
        </w:rPr>
        <w:t> chiếu:</w:t>
      </w: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Ngày cấp</w:t>
      </w: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Nơi cấp</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Căn cứ kế hoạch đăng ký nhận tem, Chúng tôi đề nghị mua tem như sau:</w:t>
      </w:r>
    </w:p>
    <w:p w:rsidR="00D8432A" w:rsidRPr="00D8432A" w:rsidRDefault="00D8432A" w:rsidP="00D8432A">
      <w:pPr>
        <w:shd w:val="clear" w:color="auto" w:fill="FFFFFF"/>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Đơn vị tính: Tem</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66"/>
        <w:gridCol w:w="1631"/>
        <w:gridCol w:w="1726"/>
        <w:gridCol w:w="1247"/>
        <w:gridCol w:w="1343"/>
        <w:gridCol w:w="1152"/>
        <w:gridCol w:w="1247"/>
      </w:tblGrid>
      <w:tr w:rsidR="00D8432A" w:rsidRPr="00D8432A" w:rsidTr="00D8432A">
        <w:trPr>
          <w:tblCellSpacing w:w="0" w:type="dxa"/>
        </w:trPr>
        <w:tc>
          <w:tcPr>
            <w:tcW w:w="4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STT</w:t>
            </w:r>
          </w:p>
        </w:tc>
        <w:tc>
          <w:tcPr>
            <w:tcW w:w="8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Tên loại tem điện tử</w:t>
            </w:r>
          </w:p>
        </w:tc>
        <w:tc>
          <w:tcPr>
            <w:tcW w:w="9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 mẫu tem</w:t>
            </w:r>
          </w:p>
        </w:tc>
        <w:tc>
          <w:tcPr>
            <w:tcW w:w="6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Số lượng tem tồn đầu kỳ</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Số lượng tem mua kỳ này</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Số lượng tem được sử dụng</w:t>
            </w:r>
          </w:p>
        </w:tc>
        <w:tc>
          <w:tcPr>
            <w:tcW w:w="6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Lý do</w:t>
            </w:r>
          </w:p>
        </w:tc>
      </w:tr>
      <w:tr w:rsidR="00D8432A" w:rsidRPr="00D8432A" w:rsidTr="00D8432A">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rPr>
              <w:t>1</w:t>
            </w:r>
          </w:p>
        </w:tc>
        <w:tc>
          <w:tcPr>
            <w:tcW w:w="8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2</w:t>
            </w:r>
          </w:p>
        </w:tc>
        <w:tc>
          <w:tcPr>
            <w:tcW w:w="9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3</w:t>
            </w:r>
          </w:p>
        </w:tc>
        <w:tc>
          <w:tcPr>
            <w:tcW w:w="6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4</w:t>
            </w:r>
          </w:p>
        </w:tc>
        <w:tc>
          <w:tcPr>
            <w:tcW w:w="7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5</w:t>
            </w:r>
          </w:p>
        </w:tc>
        <w:tc>
          <w:tcPr>
            <w:tcW w:w="6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6=4+5</w:t>
            </w:r>
          </w:p>
        </w:tc>
        <w:tc>
          <w:tcPr>
            <w:tcW w:w="6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7</w:t>
            </w:r>
          </w:p>
        </w:tc>
      </w:tr>
      <w:tr w:rsidR="00D8432A" w:rsidRPr="00D8432A" w:rsidTr="00D8432A">
        <w:trPr>
          <w:tblCellSpacing w:w="0" w:type="dxa"/>
        </w:trPr>
        <w:tc>
          <w:tcPr>
            <w:tcW w:w="40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8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7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Tôi xin cam kết hoàn toàn chịu trách nhiệm trước pháp luật về việc quản lý, sử dụng tem điện tử thuốc lá hoặc tem điện tử rượu theo đúng quy định./.</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8432A" w:rsidRPr="00D8432A" w:rsidTr="00D8432A">
        <w:trPr>
          <w:tblCellSpacing w:w="0" w:type="dxa"/>
        </w:trPr>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b/>
                <w:bCs/>
                <w:i/>
                <w:iCs/>
                <w:color w:val="000000"/>
                <w:sz w:val="20"/>
                <w:szCs w:val="20"/>
                <w:lang w:val="vi-VN"/>
              </w:rPr>
              <w:br/>
              <w:t>Nơi nhận:</w:t>
            </w:r>
            <w:r w:rsidRPr="00D8432A">
              <w:rPr>
                <w:rFonts w:ascii="Arial" w:eastAsia="Times New Roman" w:hAnsi="Arial" w:cs="Arial"/>
                <w:b/>
                <w:bCs/>
                <w:i/>
                <w:iCs/>
                <w:color w:val="000000"/>
                <w:sz w:val="20"/>
                <w:szCs w:val="20"/>
                <w:lang w:val="vi-VN"/>
              </w:rPr>
              <w:br/>
            </w:r>
            <w:r w:rsidRPr="00D8432A">
              <w:rPr>
                <w:rFonts w:ascii="Arial" w:eastAsia="Times New Roman" w:hAnsi="Arial" w:cs="Arial"/>
                <w:color w:val="000000"/>
                <w:sz w:val="16"/>
                <w:szCs w:val="16"/>
                <w:lang w:val="vi-VN"/>
              </w:rPr>
              <w:t>- Như trên;</w:t>
            </w:r>
            <w:r w:rsidRPr="00D8432A">
              <w:rPr>
                <w:rFonts w:ascii="Arial" w:eastAsia="Times New Roman" w:hAnsi="Arial" w:cs="Arial"/>
                <w:color w:val="000000"/>
                <w:sz w:val="16"/>
                <w:szCs w:val="16"/>
              </w:rPr>
              <w:br/>
            </w:r>
            <w:r w:rsidRPr="00D8432A">
              <w:rPr>
                <w:rFonts w:ascii="Arial" w:eastAsia="Times New Roman" w:hAnsi="Arial" w:cs="Arial"/>
                <w:color w:val="000000"/>
                <w:sz w:val="16"/>
                <w:szCs w:val="16"/>
                <w:lang w:val="vi-VN"/>
              </w:rPr>
              <w:t>- Lưu: VT,</w:t>
            </w:r>
          </w:p>
        </w:tc>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NGƯỜI ĐẠI DIỆN THEO PHÁP LUẬT</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lang w:val="vi-VN"/>
              </w:rPr>
              <w:t>(Chữ ký số, chữ ký điện tử của người nộp thuế)</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 Cơ quan quản lý thuế trực tiếp quản lý tổ chức, cá nhân</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(2) Trường hợp </w:t>
      </w:r>
      <w:r w:rsidRPr="00D8432A">
        <w:rPr>
          <w:rFonts w:ascii="Arial" w:eastAsia="Times New Roman" w:hAnsi="Arial" w:cs="Arial"/>
          <w:i/>
          <w:iCs/>
          <w:color w:val="000000"/>
          <w:sz w:val="20"/>
          <w:szCs w:val="20"/>
        </w:rPr>
        <w:t>ủy quyền</w:t>
      </w:r>
      <w:r w:rsidRPr="00D8432A">
        <w:rPr>
          <w:rFonts w:ascii="Arial" w:eastAsia="Times New Roman" w:hAnsi="Arial" w:cs="Arial"/>
          <w:i/>
          <w:iCs/>
          <w:color w:val="000000"/>
          <w:sz w:val="20"/>
          <w:szCs w:val="20"/>
          <w:lang w:val="vi-VN"/>
        </w:rPr>
        <w:t> cho người khác nhận tem phải </w:t>
      </w:r>
      <w:r w:rsidRPr="00D8432A">
        <w:rPr>
          <w:rFonts w:ascii="Arial" w:eastAsia="Times New Roman" w:hAnsi="Arial" w:cs="Arial"/>
          <w:i/>
          <w:iCs/>
          <w:color w:val="000000"/>
          <w:sz w:val="20"/>
          <w:szCs w:val="20"/>
        </w:rPr>
        <w:t>có</w:t>
      </w:r>
      <w:r w:rsidRPr="00D8432A">
        <w:rPr>
          <w:rFonts w:ascii="Arial" w:eastAsia="Times New Roman" w:hAnsi="Arial" w:cs="Arial"/>
          <w:i/>
          <w:iCs/>
          <w:color w:val="000000"/>
          <w:sz w:val="20"/>
          <w:szCs w:val="20"/>
          <w:lang w:val="vi-VN"/>
        </w:rPr>
        <w:t> giấy ủy quyền của tổ chức, cá nhân </w:t>
      </w:r>
      <w:r w:rsidRPr="00D8432A">
        <w:rPr>
          <w:rFonts w:ascii="Arial" w:eastAsia="Times New Roman" w:hAnsi="Arial" w:cs="Arial"/>
          <w:i/>
          <w:iCs/>
          <w:color w:val="000000"/>
          <w:sz w:val="20"/>
          <w:szCs w:val="20"/>
        </w:rPr>
        <w:t>có</w:t>
      </w:r>
      <w:r w:rsidRPr="00D8432A">
        <w:rPr>
          <w:rFonts w:ascii="Arial" w:eastAsia="Times New Roman" w:hAnsi="Arial" w:cs="Arial"/>
          <w:i/>
          <w:iCs/>
          <w:color w:val="000000"/>
          <w:sz w:val="20"/>
          <w:szCs w:val="20"/>
          <w:lang w:val="vi-VN"/>
        </w:rPr>
        <w:t> Giấy phép sản xuất theo quy định.</w:t>
      </w:r>
    </w:p>
    <w:p w:rsidR="00D8432A" w:rsidRDefault="00D8432A" w:rsidP="00D8432A">
      <w:pPr>
        <w:shd w:val="clear" w:color="auto" w:fill="FFFFFF"/>
        <w:spacing w:before="120" w:after="120" w:line="234" w:lineRule="atLeast"/>
        <w:jc w:val="left"/>
        <w:rPr>
          <w:rFonts w:ascii="Arial" w:eastAsia="Times New Roman" w:hAnsi="Arial" w:cs="Arial"/>
          <w:color w:val="000000"/>
          <w:sz w:val="20"/>
          <w:szCs w:val="20"/>
        </w:rPr>
      </w:pPr>
      <w:r w:rsidRPr="00D8432A">
        <w:rPr>
          <w:rFonts w:ascii="Arial" w:eastAsia="Times New Roman" w:hAnsi="Arial" w:cs="Arial"/>
          <w:color w:val="000000"/>
          <w:sz w:val="20"/>
          <w:szCs w:val="20"/>
        </w:rPr>
        <w:t> </w:t>
      </w: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Pr="00D8432A" w:rsidRDefault="00C17285" w:rsidP="00D8432A">
      <w:pPr>
        <w:shd w:val="clear" w:color="auto" w:fill="FFFFFF"/>
        <w:spacing w:before="120" w:after="120" w:line="234" w:lineRule="atLeast"/>
        <w:jc w:val="left"/>
        <w:rPr>
          <w:rFonts w:ascii="Arial" w:eastAsia="Times New Roman" w:hAnsi="Arial" w:cs="Arial"/>
          <w:color w:val="000000"/>
          <w:sz w:val="18"/>
          <w:szCs w:val="18"/>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28"/>
        <w:gridCol w:w="2664"/>
      </w:tblGrid>
      <w:tr w:rsidR="00D8432A" w:rsidRPr="00D8432A" w:rsidTr="00D8432A">
        <w:trPr>
          <w:tblCellSpacing w:w="0" w:type="dxa"/>
        </w:trPr>
        <w:tc>
          <w:tcPr>
            <w:tcW w:w="3500" w:type="pct"/>
            <w:tcBorders>
              <w:top w:val="nil"/>
              <w:left w:val="nil"/>
              <w:bottom w:val="nil"/>
              <w:right w:val="single" w:sz="8" w:space="0" w:color="auto"/>
            </w:tcBorders>
            <w:shd w:val="clear" w:color="auto" w:fill="FFFFFF"/>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lastRenderedPageBreak/>
              <w:t> </w:t>
            </w:r>
          </w:p>
        </w:tc>
        <w:tc>
          <w:tcPr>
            <w:tcW w:w="1450" w:type="pct"/>
            <w:tcBorders>
              <w:top w:val="single" w:sz="8" w:space="0" w:color="auto"/>
              <w:left w:val="nil"/>
              <w:bottom w:val="single" w:sz="8" w:space="0" w:color="auto"/>
              <w:right w:val="single" w:sz="8" w:space="0" w:color="auto"/>
            </w:tcBorders>
            <w:shd w:val="clear" w:color="auto" w:fill="FFFFFF"/>
            <w:hideMark/>
          </w:tcPr>
          <w:p w:rsidR="00D8432A" w:rsidRPr="00D8432A" w:rsidRDefault="00D8432A" w:rsidP="00D8432A">
            <w:pPr>
              <w:spacing w:after="0" w:line="234" w:lineRule="atLeast"/>
              <w:jc w:val="center"/>
              <w:rPr>
                <w:rFonts w:ascii="Arial" w:eastAsia="Times New Roman" w:hAnsi="Arial" w:cs="Arial"/>
                <w:color w:val="000000"/>
                <w:sz w:val="18"/>
                <w:szCs w:val="18"/>
              </w:rPr>
            </w:pPr>
            <w:bookmarkStart w:id="37" w:name="chuong_pl_3_6"/>
            <w:r w:rsidRPr="00D8432A">
              <w:rPr>
                <w:rFonts w:ascii="Arial" w:eastAsia="Times New Roman" w:hAnsi="Arial" w:cs="Arial"/>
                <w:b/>
                <w:bCs/>
                <w:color w:val="000000"/>
                <w:sz w:val="20"/>
                <w:szCs w:val="20"/>
              </w:rPr>
              <w:t>Mẫu số: 04/TEM</w:t>
            </w:r>
            <w:bookmarkEnd w:id="37"/>
            <w:r w:rsidRPr="00D8432A">
              <w:rPr>
                <w:rFonts w:ascii="Arial" w:eastAsia="Times New Roman" w:hAnsi="Arial" w:cs="Arial"/>
                <w:b/>
                <w:bCs/>
                <w:color w:val="000000"/>
                <w:sz w:val="20"/>
                <w:szCs w:val="20"/>
              </w:rPr>
              <w:br/>
            </w:r>
            <w:r w:rsidRPr="00D8432A">
              <w:rPr>
                <w:rFonts w:ascii="Arial" w:eastAsia="Times New Roman" w:hAnsi="Arial" w:cs="Arial"/>
                <w:i/>
                <w:iCs/>
                <w:color w:val="000000"/>
                <w:sz w:val="16"/>
                <w:szCs w:val="16"/>
                <w:lang w:val="vi-VN"/>
              </w:rPr>
              <w:t>(Ban hành kèm theo Thông tư số 23/202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/TT-BTC ngày 30/03/202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 của </w:t>
            </w:r>
            <w:r w:rsidRPr="00D8432A">
              <w:rPr>
                <w:rFonts w:ascii="Arial" w:eastAsia="Times New Roman" w:hAnsi="Arial" w:cs="Arial"/>
                <w:i/>
                <w:iCs/>
                <w:color w:val="000000"/>
                <w:sz w:val="16"/>
                <w:szCs w:val="16"/>
              </w:rPr>
              <w:t>Bộ</w:t>
            </w:r>
            <w:r w:rsidRPr="00D8432A">
              <w:rPr>
                <w:rFonts w:ascii="Arial" w:eastAsia="Times New Roman" w:hAnsi="Arial" w:cs="Arial"/>
                <w:i/>
                <w:iCs/>
                <w:color w:val="000000"/>
                <w:sz w:val="16"/>
                <w:szCs w:val="16"/>
                <w:lang w:val="vi-VN"/>
              </w:rPr>
              <w:t> trưởng Bộ Tài chính)</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TÊN DOANH NGHIỆP/ TỔ CHỨC</w:t>
            </w:r>
            <w:r w:rsidRPr="00D8432A">
              <w:rPr>
                <w:rFonts w:ascii="Arial" w:eastAsia="Times New Roman" w:hAnsi="Arial" w:cs="Arial"/>
                <w:b/>
                <w:bCs/>
                <w:color w:val="000000"/>
                <w:sz w:val="20"/>
                <w:szCs w:val="20"/>
                <w:lang w:val="vi-VN"/>
              </w:rPr>
              <w:br/>
              <w:t>-------</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CỘNG HÒA XÃ HỘI CHỦ NGHĨA VIỆT NAM</w:t>
            </w:r>
            <w:r w:rsidRPr="00D8432A">
              <w:rPr>
                <w:rFonts w:ascii="Arial" w:eastAsia="Times New Roman" w:hAnsi="Arial" w:cs="Arial"/>
                <w:b/>
                <w:bCs/>
                <w:color w:val="000000"/>
                <w:sz w:val="20"/>
                <w:szCs w:val="20"/>
                <w:lang w:val="vi-VN"/>
              </w:rPr>
              <w:br/>
              <w:t>Độc lập - Tự do - Hạnh phúc</w:t>
            </w:r>
            <w:r w:rsidRPr="00D8432A">
              <w:rPr>
                <w:rFonts w:ascii="Arial" w:eastAsia="Times New Roman" w:hAnsi="Arial" w:cs="Arial"/>
                <w:b/>
                <w:bCs/>
                <w:color w:val="000000"/>
                <w:sz w:val="20"/>
                <w:szCs w:val="20"/>
                <w:lang w:val="vi-VN"/>
              </w:rPr>
              <w:br/>
              <w:t>---------------</w:t>
            </w:r>
          </w:p>
        </w:tc>
      </w:tr>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Số:</w:t>
            </w:r>
            <w:r w:rsidRPr="00D8432A">
              <w:rPr>
                <w:rFonts w:ascii="Arial" w:eastAsia="Times New Roman" w:hAnsi="Arial" w:cs="Arial"/>
                <w:color w:val="000000"/>
                <w:sz w:val="20"/>
                <w:szCs w:val="20"/>
              </w:rPr>
              <w:t>……….</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rPr>
              <w:t>…..,ngày….tháng….năm…..</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38" w:name="chuong_pl_3_6_name"/>
      <w:r w:rsidRPr="00D8432A">
        <w:rPr>
          <w:rFonts w:ascii="Arial" w:eastAsia="Times New Roman" w:hAnsi="Arial" w:cs="Arial"/>
          <w:b/>
          <w:bCs/>
          <w:color w:val="000000"/>
          <w:sz w:val="20"/>
          <w:szCs w:val="20"/>
          <w:lang w:val="vi-VN"/>
        </w:rPr>
        <w:t>THÔNG BÁO</w:t>
      </w:r>
      <w:bookmarkEnd w:id="38"/>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39" w:name="chuong_pl_3_6_name_name"/>
      <w:r w:rsidRPr="00D8432A">
        <w:rPr>
          <w:rFonts w:ascii="Arial" w:eastAsia="Times New Roman" w:hAnsi="Arial" w:cs="Arial"/>
          <w:b/>
          <w:bCs/>
          <w:color w:val="000000"/>
          <w:sz w:val="20"/>
          <w:szCs w:val="20"/>
        </w:rPr>
        <w:t>Kết quả hủy tem điện tử thuốc lá hoặc tem điện tử rượu sản xuất để tiêu thụ trong nước</w:t>
      </w:r>
      <w:bookmarkEnd w:id="39"/>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Kính gửi:</w:t>
      </w: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vertAlign w:val="superscript"/>
          <w:lang w:val="vi-VN"/>
        </w:rPr>
        <w:t>(1)</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Tên tổ chức, cá nhân:</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Mã số thuế:</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Địa chỉ:</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Lý do hủy:</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Phương pháp hủy :</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Ngày</w:t>
      </w: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tháng</w:t>
      </w: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năm</w:t>
      </w: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 (doanh nghiệp) thông báo hủy tem điện tử thuốc lá hoặc tem điện tử rượu sản xuất </w:t>
      </w:r>
      <w:r w:rsidRPr="00D8432A">
        <w:rPr>
          <w:rFonts w:ascii="Arial" w:eastAsia="Times New Roman" w:hAnsi="Arial" w:cs="Arial"/>
          <w:color w:val="000000"/>
          <w:sz w:val="20"/>
          <w:szCs w:val="20"/>
        </w:rPr>
        <w:t>để</w:t>
      </w:r>
      <w:r w:rsidRPr="00D8432A">
        <w:rPr>
          <w:rFonts w:ascii="Arial" w:eastAsia="Times New Roman" w:hAnsi="Arial" w:cs="Arial"/>
          <w:color w:val="000000"/>
          <w:sz w:val="20"/>
          <w:szCs w:val="20"/>
          <w:lang w:val="vi-VN"/>
        </w:rPr>
        <w:t> tiêu thụ trong nước như sau:</w:t>
      </w:r>
    </w:p>
    <w:p w:rsidR="00D8432A" w:rsidRPr="00D8432A" w:rsidRDefault="00D8432A" w:rsidP="00D8432A">
      <w:pPr>
        <w:shd w:val="clear" w:color="auto" w:fill="FFFFFF"/>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Đơn vị tính: Tem</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2"/>
        <w:gridCol w:w="2790"/>
        <w:gridCol w:w="1952"/>
        <w:gridCol w:w="1952"/>
        <w:gridCol w:w="1766"/>
      </w:tblGrid>
      <w:tr w:rsidR="00D8432A" w:rsidRPr="00D8432A" w:rsidTr="00D8432A">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STT</w:t>
            </w:r>
          </w:p>
        </w:tc>
        <w:tc>
          <w:tcPr>
            <w:tcW w:w="15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Tên loại tem điện tử</w:t>
            </w:r>
          </w:p>
        </w:tc>
        <w:tc>
          <w:tcPr>
            <w:tcW w:w="10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 mẫu</w:t>
            </w:r>
          </w:p>
        </w:tc>
        <w:tc>
          <w:tcPr>
            <w:tcW w:w="10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 tem</w:t>
            </w:r>
          </w:p>
        </w:tc>
        <w:tc>
          <w:tcPr>
            <w:tcW w:w="9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Số lượng</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1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10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10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1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10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10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8432A" w:rsidRPr="00D8432A" w:rsidTr="00D8432A">
        <w:trPr>
          <w:tblCellSpacing w:w="0" w:type="dxa"/>
        </w:trPr>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b/>
                <w:bCs/>
                <w:i/>
                <w:iCs/>
                <w:color w:val="000000"/>
                <w:sz w:val="20"/>
                <w:szCs w:val="20"/>
                <w:lang w:val="vi-VN"/>
              </w:rPr>
              <w:br/>
              <w:t>Nơi nhận:</w:t>
            </w:r>
            <w:r w:rsidRPr="00D8432A">
              <w:rPr>
                <w:rFonts w:ascii="Arial" w:eastAsia="Times New Roman" w:hAnsi="Arial" w:cs="Arial"/>
                <w:b/>
                <w:bCs/>
                <w:i/>
                <w:iCs/>
                <w:color w:val="000000"/>
                <w:sz w:val="20"/>
                <w:szCs w:val="20"/>
                <w:lang w:val="vi-VN"/>
              </w:rPr>
              <w:br/>
            </w:r>
            <w:r w:rsidRPr="00D8432A">
              <w:rPr>
                <w:rFonts w:ascii="Arial" w:eastAsia="Times New Roman" w:hAnsi="Arial" w:cs="Arial"/>
                <w:color w:val="000000"/>
                <w:sz w:val="16"/>
                <w:szCs w:val="16"/>
                <w:lang w:val="vi-VN"/>
              </w:rPr>
              <w:t>- Như trên;</w:t>
            </w:r>
            <w:r w:rsidRPr="00D8432A">
              <w:rPr>
                <w:rFonts w:ascii="Arial" w:eastAsia="Times New Roman" w:hAnsi="Arial" w:cs="Arial"/>
                <w:color w:val="000000"/>
                <w:sz w:val="16"/>
                <w:szCs w:val="16"/>
              </w:rPr>
              <w:br/>
            </w:r>
            <w:r w:rsidRPr="00D8432A">
              <w:rPr>
                <w:rFonts w:ascii="Arial" w:eastAsia="Times New Roman" w:hAnsi="Arial" w:cs="Arial"/>
                <w:color w:val="000000"/>
                <w:sz w:val="16"/>
                <w:szCs w:val="16"/>
                <w:lang w:val="vi-VN"/>
              </w:rPr>
              <w:t>- Lưu: VT,</w:t>
            </w:r>
          </w:p>
        </w:tc>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NGƯỜI ĐẠI DIỆN THEO PHÁP LUẬT</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lang w:val="vi-VN"/>
              </w:rPr>
              <w:t>(Chữ ký số, chữ ký điện tử của người nộp thuế)</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 Cơ quan quản lý thuế trực tiếp quản lý tổ chức, cá nhân</w:t>
      </w:r>
    </w:p>
    <w:p w:rsidR="00D8432A" w:rsidRDefault="00D8432A" w:rsidP="00D8432A">
      <w:pPr>
        <w:shd w:val="clear" w:color="auto" w:fill="FFFFFF"/>
        <w:spacing w:before="120" w:after="120" w:line="234" w:lineRule="atLeast"/>
        <w:jc w:val="left"/>
        <w:rPr>
          <w:rFonts w:ascii="Arial" w:eastAsia="Times New Roman" w:hAnsi="Arial" w:cs="Arial"/>
          <w:color w:val="000000"/>
          <w:sz w:val="20"/>
          <w:szCs w:val="20"/>
        </w:rPr>
      </w:pPr>
      <w:r w:rsidRPr="00D8432A">
        <w:rPr>
          <w:rFonts w:ascii="Arial" w:eastAsia="Times New Roman" w:hAnsi="Arial" w:cs="Arial"/>
          <w:color w:val="000000"/>
          <w:sz w:val="20"/>
          <w:szCs w:val="20"/>
        </w:rPr>
        <w:t> </w:t>
      </w: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Pr="00D8432A" w:rsidRDefault="00C17285" w:rsidP="00D8432A">
      <w:pPr>
        <w:shd w:val="clear" w:color="auto" w:fill="FFFFFF"/>
        <w:spacing w:before="120" w:after="120" w:line="234" w:lineRule="atLeast"/>
        <w:jc w:val="left"/>
        <w:rPr>
          <w:rFonts w:ascii="Arial" w:eastAsia="Times New Roman" w:hAnsi="Arial" w:cs="Arial"/>
          <w:color w:val="000000"/>
          <w:sz w:val="18"/>
          <w:szCs w:val="18"/>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28"/>
        <w:gridCol w:w="2664"/>
      </w:tblGrid>
      <w:tr w:rsidR="00D8432A" w:rsidRPr="00D8432A" w:rsidTr="00D8432A">
        <w:trPr>
          <w:tblCellSpacing w:w="0" w:type="dxa"/>
        </w:trPr>
        <w:tc>
          <w:tcPr>
            <w:tcW w:w="3500" w:type="pct"/>
            <w:tcBorders>
              <w:top w:val="nil"/>
              <w:left w:val="nil"/>
              <w:bottom w:val="nil"/>
              <w:right w:val="single" w:sz="8" w:space="0" w:color="auto"/>
            </w:tcBorders>
            <w:shd w:val="clear" w:color="auto" w:fill="FFFFFF"/>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lastRenderedPageBreak/>
              <w:t> </w:t>
            </w:r>
          </w:p>
        </w:tc>
        <w:tc>
          <w:tcPr>
            <w:tcW w:w="1450" w:type="pct"/>
            <w:tcBorders>
              <w:top w:val="single" w:sz="8" w:space="0" w:color="auto"/>
              <w:left w:val="nil"/>
              <w:bottom w:val="single" w:sz="8" w:space="0" w:color="auto"/>
              <w:right w:val="single" w:sz="8" w:space="0" w:color="auto"/>
            </w:tcBorders>
            <w:shd w:val="clear" w:color="auto" w:fill="FFFFFF"/>
            <w:hideMark/>
          </w:tcPr>
          <w:p w:rsidR="00D8432A" w:rsidRPr="00D8432A" w:rsidRDefault="00D8432A" w:rsidP="00D8432A">
            <w:pPr>
              <w:spacing w:after="0" w:line="234" w:lineRule="atLeast"/>
              <w:jc w:val="center"/>
              <w:rPr>
                <w:rFonts w:ascii="Arial" w:eastAsia="Times New Roman" w:hAnsi="Arial" w:cs="Arial"/>
                <w:color w:val="000000"/>
                <w:sz w:val="18"/>
                <w:szCs w:val="18"/>
              </w:rPr>
            </w:pPr>
            <w:bookmarkStart w:id="40" w:name="chuong_pl_3_8"/>
            <w:r w:rsidRPr="00D8432A">
              <w:rPr>
                <w:rFonts w:ascii="Arial" w:eastAsia="Times New Roman" w:hAnsi="Arial" w:cs="Arial"/>
                <w:b/>
                <w:bCs/>
                <w:color w:val="000000"/>
                <w:sz w:val="20"/>
                <w:szCs w:val="20"/>
              </w:rPr>
              <w:t>Mẫu số: 05/TEM</w:t>
            </w:r>
            <w:bookmarkEnd w:id="40"/>
            <w:r w:rsidRPr="00D8432A">
              <w:rPr>
                <w:rFonts w:ascii="Arial" w:eastAsia="Times New Roman" w:hAnsi="Arial" w:cs="Arial"/>
                <w:b/>
                <w:bCs/>
                <w:color w:val="000000"/>
                <w:sz w:val="20"/>
                <w:szCs w:val="20"/>
              </w:rPr>
              <w:br/>
            </w:r>
            <w:r w:rsidRPr="00D8432A">
              <w:rPr>
                <w:rFonts w:ascii="Arial" w:eastAsia="Times New Roman" w:hAnsi="Arial" w:cs="Arial"/>
                <w:i/>
                <w:iCs/>
                <w:color w:val="000000"/>
                <w:sz w:val="16"/>
                <w:szCs w:val="16"/>
                <w:lang w:val="vi-VN"/>
              </w:rPr>
              <w:t>(Ban hành kèm theo Thông tư số 23/202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/TT-BTC ngày 30/03/202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 của </w:t>
            </w:r>
            <w:r w:rsidRPr="00D8432A">
              <w:rPr>
                <w:rFonts w:ascii="Arial" w:eastAsia="Times New Roman" w:hAnsi="Arial" w:cs="Arial"/>
                <w:i/>
                <w:iCs/>
                <w:color w:val="000000"/>
                <w:sz w:val="16"/>
                <w:szCs w:val="16"/>
              </w:rPr>
              <w:t>Bộ</w:t>
            </w:r>
            <w:r w:rsidRPr="00D8432A">
              <w:rPr>
                <w:rFonts w:ascii="Arial" w:eastAsia="Times New Roman" w:hAnsi="Arial" w:cs="Arial"/>
                <w:i/>
                <w:iCs/>
                <w:color w:val="000000"/>
                <w:sz w:val="16"/>
                <w:szCs w:val="16"/>
                <w:lang w:val="vi-VN"/>
              </w:rPr>
              <w:t> trưởng Bộ Tài chính)</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TÊN DOANH NGHIỆP/ TỔ CHỨC</w:t>
            </w:r>
            <w:r w:rsidRPr="00D8432A">
              <w:rPr>
                <w:rFonts w:ascii="Arial" w:eastAsia="Times New Roman" w:hAnsi="Arial" w:cs="Arial"/>
                <w:b/>
                <w:bCs/>
                <w:color w:val="000000"/>
                <w:sz w:val="20"/>
                <w:szCs w:val="20"/>
                <w:lang w:val="vi-VN"/>
              </w:rPr>
              <w:br/>
              <w:t>-------</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CỘNG HÒA XÃ HỘI CHỦ NGHĨA VIỆT NAM</w:t>
            </w:r>
            <w:r w:rsidRPr="00D8432A">
              <w:rPr>
                <w:rFonts w:ascii="Arial" w:eastAsia="Times New Roman" w:hAnsi="Arial" w:cs="Arial"/>
                <w:b/>
                <w:bCs/>
                <w:color w:val="000000"/>
                <w:sz w:val="20"/>
                <w:szCs w:val="20"/>
                <w:lang w:val="vi-VN"/>
              </w:rPr>
              <w:br/>
              <w:t>Độc lập - Tự do - Hạnh phúc</w:t>
            </w:r>
            <w:r w:rsidRPr="00D8432A">
              <w:rPr>
                <w:rFonts w:ascii="Arial" w:eastAsia="Times New Roman" w:hAnsi="Arial" w:cs="Arial"/>
                <w:b/>
                <w:bCs/>
                <w:color w:val="000000"/>
                <w:sz w:val="20"/>
                <w:szCs w:val="20"/>
                <w:lang w:val="vi-VN"/>
              </w:rPr>
              <w:br/>
              <w:t>---------------</w:t>
            </w:r>
          </w:p>
        </w:tc>
      </w:tr>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Số:</w:t>
            </w:r>
            <w:r w:rsidRPr="00D8432A">
              <w:rPr>
                <w:rFonts w:ascii="Arial" w:eastAsia="Times New Roman" w:hAnsi="Arial" w:cs="Arial"/>
                <w:color w:val="000000"/>
                <w:sz w:val="20"/>
                <w:szCs w:val="20"/>
              </w:rPr>
              <w:t>……….</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rPr>
              <w:t>…..,ngày….tháng….năm…..</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41" w:name="chuong_pl_3_8_name"/>
      <w:r w:rsidRPr="00D8432A">
        <w:rPr>
          <w:rFonts w:ascii="Arial" w:eastAsia="Times New Roman" w:hAnsi="Arial" w:cs="Arial"/>
          <w:b/>
          <w:bCs/>
          <w:color w:val="000000"/>
          <w:sz w:val="20"/>
          <w:szCs w:val="20"/>
          <w:lang w:val="vi-VN"/>
        </w:rPr>
        <w:t>BÁO CÁO</w:t>
      </w:r>
      <w:bookmarkEnd w:id="41"/>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42" w:name="chuong_pl_3_8_name_name"/>
      <w:r w:rsidRPr="00D8432A">
        <w:rPr>
          <w:rFonts w:ascii="Arial" w:eastAsia="Times New Roman" w:hAnsi="Arial" w:cs="Arial"/>
          <w:b/>
          <w:bCs/>
          <w:color w:val="000000"/>
          <w:sz w:val="20"/>
          <w:szCs w:val="20"/>
          <w:lang w:val="vi-VN"/>
        </w:rPr>
        <w:t>Mất, cháy tem điện tử thuốc lá hoặc tem điện tử rượu sản xuất để tiêu thụ trong nước</w:t>
      </w:r>
      <w:bookmarkEnd w:id="42"/>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Kính gửi:</w:t>
      </w:r>
      <w:r w:rsidRPr="00D8432A">
        <w:rPr>
          <w:rFonts w:ascii="Arial" w:eastAsia="Times New Roman" w:hAnsi="Arial" w:cs="Arial"/>
          <w:color w:val="000000"/>
          <w:sz w:val="20"/>
          <w:szCs w:val="20"/>
        </w:rPr>
        <w:t>……………………………………………………………………</w:t>
      </w:r>
      <w:r w:rsidRPr="00D8432A">
        <w:rPr>
          <w:rFonts w:ascii="Arial" w:eastAsia="Times New Roman" w:hAnsi="Arial" w:cs="Arial"/>
          <w:color w:val="000000"/>
          <w:sz w:val="20"/>
          <w:szCs w:val="20"/>
          <w:vertAlign w:val="superscript"/>
        </w:rPr>
        <w:t>(1)</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Tên tổ chức, cá nhân:</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Mã số thuế:</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Địa chỉ:</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Ngày</w:t>
      </w: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tháng</w:t>
      </w: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năm</w:t>
      </w: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(tổ chức, cá nhân) phát hiện bị mất, cháy tem điện tử thuốc lá hoặc tem điện tử rượu sản xuất để tiêu thụ trong nước như sau:</w:t>
      </w:r>
    </w:p>
    <w:p w:rsidR="00D8432A" w:rsidRPr="00D8432A" w:rsidRDefault="00D8432A" w:rsidP="00D8432A">
      <w:pPr>
        <w:shd w:val="clear" w:color="auto" w:fill="FFFFFF"/>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Đơn vị tính: Tem</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2"/>
        <w:gridCol w:w="2232"/>
        <w:gridCol w:w="1674"/>
        <w:gridCol w:w="1766"/>
        <w:gridCol w:w="1673"/>
        <w:gridCol w:w="1115"/>
      </w:tblGrid>
      <w:tr w:rsidR="00D8432A" w:rsidRPr="00D8432A" w:rsidTr="00D8432A">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STT</w:t>
            </w:r>
          </w:p>
        </w:tc>
        <w:tc>
          <w:tcPr>
            <w:tcW w:w="12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Tên loại tem điện tử</w:t>
            </w:r>
          </w:p>
        </w:tc>
        <w:tc>
          <w:tcPr>
            <w:tcW w:w="9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 mẫu</w:t>
            </w:r>
          </w:p>
        </w:tc>
        <w:tc>
          <w:tcPr>
            <w:tcW w:w="9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 tem</w:t>
            </w:r>
          </w:p>
        </w:tc>
        <w:tc>
          <w:tcPr>
            <w:tcW w:w="9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Số </w:t>
            </w:r>
            <w:r w:rsidRPr="00D8432A">
              <w:rPr>
                <w:rFonts w:ascii="Arial" w:eastAsia="Times New Roman" w:hAnsi="Arial" w:cs="Arial"/>
                <w:b/>
                <w:bCs/>
                <w:color w:val="000000"/>
                <w:sz w:val="20"/>
                <w:szCs w:val="20"/>
              </w:rPr>
              <w:t>l</w:t>
            </w:r>
            <w:r w:rsidRPr="00D8432A">
              <w:rPr>
                <w:rFonts w:ascii="Arial" w:eastAsia="Times New Roman" w:hAnsi="Arial" w:cs="Arial"/>
                <w:b/>
                <w:bCs/>
                <w:color w:val="000000"/>
                <w:sz w:val="20"/>
                <w:szCs w:val="20"/>
                <w:lang w:val="vi-VN"/>
              </w:rPr>
              <w:t>ượ</w:t>
            </w:r>
            <w:r w:rsidRPr="00D8432A">
              <w:rPr>
                <w:rFonts w:ascii="Arial" w:eastAsia="Times New Roman" w:hAnsi="Arial" w:cs="Arial"/>
                <w:b/>
                <w:bCs/>
                <w:color w:val="000000"/>
                <w:sz w:val="20"/>
                <w:szCs w:val="20"/>
              </w:rPr>
              <w:t>n</w:t>
            </w:r>
            <w:r w:rsidRPr="00D8432A">
              <w:rPr>
                <w:rFonts w:ascii="Arial" w:eastAsia="Times New Roman" w:hAnsi="Arial" w:cs="Arial"/>
                <w:b/>
                <w:bCs/>
                <w:color w:val="000000"/>
                <w:sz w:val="20"/>
                <w:szCs w:val="20"/>
                <w:lang w:val="vi-VN"/>
              </w:rPr>
              <w:t>g</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Ghi chú</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12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12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Lý do mất, cháy tem điện tử thuốc lá hoặc tem điện tử rượu:</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Nay đơn vị báo cáo với</w:t>
      </w:r>
      <w:r w:rsidRPr="00D8432A">
        <w:rPr>
          <w:rFonts w:ascii="Arial" w:eastAsia="Times New Roman" w:hAnsi="Arial" w:cs="Arial"/>
          <w:color w:val="000000"/>
          <w:sz w:val="20"/>
          <w:szCs w:val="20"/>
          <w:vertAlign w:val="superscript"/>
        </w:rPr>
        <w:t>(1)</w:t>
      </w: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để phối hợp truy tìm, ngăn chặn lợi dụng và thông báo số tem điện tử thuốc lá hoặc tem điện tử rượu trên không còn giá trị sử dụng.</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8432A" w:rsidRPr="00D8432A" w:rsidTr="00D8432A">
        <w:trPr>
          <w:tblCellSpacing w:w="0" w:type="dxa"/>
        </w:trPr>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b/>
                <w:bCs/>
                <w:i/>
                <w:iCs/>
                <w:color w:val="000000"/>
                <w:sz w:val="20"/>
                <w:szCs w:val="20"/>
                <w:lang w:val="vi-VN"/>
              </w:rPr>
              <w:br/>
              <w:t>Nơi nhận:</w:t>
            </w:r>
            <w:r w:rsidRPr="00D8432A">
              <w:rPr>
                <w:rFonts w:ascii="Arial" w:eastAsia="Times New Roman" w:hAnsi="Arial" w:cs="Arial"/>
                <w:b/>
                <w:bCs/>
                <w:i/>
                <w:iCs/>
                <w:color w:val="000000"/>
                <w:sz w:val="20"/>
                <w:szCs w:val="20"/>
                <w:lang w:val="vi-VN"/>
              </w:rPr>
              <w:br/>
            </w:r>
            <w:r w:rsidRPr="00D8432A">
              <w:rPr>
                <w:rFonts w:ascii="Arial" w:eastAsia="Times New Roman" w:hAnsi="Arial" w:cs="Arial"/>
                <w:color w:val="000000"/>
                <w:sz w:val="16"/>
                <w:szCs w:val="16"/>
                <w:lang w:val="vi-VN"/>
              </w:rPr>
              <w:t>- Như trên;</w:t>
            </w:r>
            <w:r w:rsidRPr="00D8432A">
              <w:rPr>
                <w:rFonts w:ascii="Arial" w:eastAsia="Times New Roman" w:hAnsi="Arial" w:cs="Arial"/>
                <w:color w:val="000000"/>
                <w:sz w:val="16"/>
                <w:szCs w:val="16"/>
              </w:rPr>
              <w:br/>
            </w:r>
            <w:r w:rsidRPr="00D8432A">
              <w:rPr>
                <w:rFonts w:ascii="Arial" w:eastAsia="Times New Roman" w:hAnsi="Arial" w:cs="Arial"/>
                <w:color w:val="000000"/>
                <w:sz w:val="16"/>
                <w:szCs w:val="16"/>
                <w:lang w:val="vi-VN"/>
              </w:rPr>
              <w:t>- Lưu: VT,</w:t>
            </w:r>
          </w:p>
        </w:tc>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NGƯỜI ĐẠI DIỆN THEO PHÁP LUẬT</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lang w:val="vi-VN"/>
              </w:rPr>
              <w:t>(Chữ ký số, chữ ký điện tử của người nộp thuế)</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 Cơ quan quản lý </w:t>
      </w:r>
      <w:r w:rsidRPr="00D8432A">
        <w:rPr>
          <w:rFonts w:ascii="Arial" w:eastAsia="Times New Roman" w:hAnsi="Arial" w:cs="Arial"/>
          <w:i/>
          <w:iCs/>
          <w:color w:val="000000"/>
          <w:sz w:val="20"/>
          <w:szCs w:val="20"/>
        </w:rPr>
        <w:t>thuế</w:t>
      </w:r>
      <w:r w:rsidRPr="00D8432A">
        <w:rPr>
          <w:rFonts w:ascii="Arial" w:eastAsia="Times New Roman" w:hAnsi="Arial" w:cs="Arial"/>
          <w:i/>
          <w:iCs/>
          <w:color w:val="000000"/>
          <w:sz w:val="20"/>
          <w:szCs w:val="20"/>
          <w:lang w:val="vi-VN"/>
        </w:rPr>
        <w:t> trực tiếp quản lý tổ chức, cá nhân</w:t>
      </w:r>
    </w:p>
    <w:p w:rsidR="00D8432A" w:rsidRDefault="00D8432A" w:rsidP="00D8432A">
      <w:pPr>
        <w:shd w:val="clear" w:color="auto" w:fill="FFFFFF"/>
        <w:spacing w:before="120" w:after="120" w:line="234" w:lineRule="atLeast"/>
        <w:jc w:val="left"/>
        <w:rPr>
          <w:rFonts w:ascii="Arial" w:eastAsia="Times New Roman" w:hAnsi="Arial" w:cs="Arial"/>
          <w:color w:val="000000"/>
          <w:sz w:val="20"/>
          <w:szCs w:val="20"/>
        </w:rPr>
      </w:pPr>
      <w:r w:rsidRPr="00D8432A">
        <w:rPr>
          <w:rFonts w:ascii="Arial" w:eastAsia="Times New Roman" w:hAnsi="Arial" w:cs="Arial"/>
          <w:color w:val="000000"/>
          <w:sz w:val="20"/>
          <w:szCs w:val="20"/>
        </w:rPr>
        <w:t> </w:t>
      </w: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Pr="00D8432A" w:rsidRDefault="00C17285" w:rsidP="00D8432A">
      <w:pPr>
        <w:shd w:val="clear" w:color="auto" w:fill="FFFFFF"/>
        <w:spacing w:before="120" w:after="120" w:line="234" w:lineRule="atLeast"/>
        <w:jc w:val="left"/>
        <w:rPr>
          <w:rFonts w:ascii="Arial" w:eastAsia="Times New Roman" w:hAnsi="Arial" w:cs="Arial"/>
          <w:color w:val="000000"/>
          <w:sz w:val="18"/>
          <w:szCs w:val="18"/>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28"/>
        <w:gridCol w:w="2664"/>
      </w:tblGrid>
      <w:tr w:rsidR="00D8432A" w:rsidRPr="00D8432A" w:rsidTr="00D8432A">
        <w:trPr>
          <w:tblCellSpacing w:w="0" w:type="dxa"/>
        </w:trPr>
        <w:tc>
          <w:tcPr>
            <w:tcW w:w="3500" w:type="pct"/>
            <w:tcBorders>
              <w:top w:val="nil"/>
              <w:left w:val="nil"/>
              <w:bottom w:val="nil"/>
              <w:right w:val="single" w:sz="8" w:space="0" w:color="auto"/>
            </w:tcBorders>
            <w:shd w:val="clear" w:color="auto" w:fill="FFFFFF"/>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lastRenderedPageBreak/>
              <w:t> </w:t>
            </w:r>
          </w:p>
        </w:tc>
        <w:tc>
          <w:tcPr>
            <w:tcW w:w="1450" w:type="pct"/>
            <w:tcBorders>
              <w:top w:val="single" w:sz="8" w:space="0" w:color="auto"/>
              <w:left w:val="nil"/>
              <w:bottom w:val="single" w:sz="8" w:space="0" w:color="auto"/>
              <w:right w:val="single" w:sz="8" w:space="0" w:color="auto"/>
            </w:tcBorders>
            <w:shd w:val="clear" w:color="auto" w:fill="FFFFFF"/>
            <w:hideMark/>
          </w:tcPr>
          <w:p w:rsidR="00D8432A" w:rsidRPr="00D8432A" w:rsidRDefault="00D8432A" w:rsidP="00D8432A">
            <w:pPr>
              <w:spacing w:after="0" w:line="234" w:lineRule="atLeast"/>
              <w:jc w:val="center"/>
              <w:rPr>
                <w:rFonts w:ascii="Arial" w:eastAsia="Times New Roman" w:hAnsi="Arial" w:cs="Arial"/>
                <w:color w:val="000000"/>
                <w:sz w:val="18"/>
                <w:szCs w:val="18"/>
              </w:rPr>
            </w:pPr>
            <w:bookmarkStart w:id="43" w:name="chuong_pl_3_9"/>
            <w:r w:rsidRPr="00D8432A">
              <w:rPr>
                <w:rFonts w:ascii="Arial" w:eastAsia="Times New Roman" w:hAnsi="Arial" w:cs="Arial"/>
                <w:b/>
                <w:bCs/>
                <w:color w:val="000000"/>
                <w:sz w:val="20"/>
                <w:szCs w:val="20"/>
              </w:rPr>
              <w:t>Mẫu số: 06/TEM</w:t>
            </w:r>
            <w:bookmarkEnd w:id="43"/>
            <w:r w:rsidRPr="00D8432A">
              <w:rPr>
                <w:rFonts w:ascii="Arial" w:eastAsia="Times New Roman" w:hAnsi="Arial" w:cs="Arial"/>
                <w:b/>
                <w:bCs/>
                <w:color w:val="000000"/>
                <w:sz w:val="20"/>
                <w:szCs w:val="20"/>
              </w:rPr>
              <w:br/>
            </w:r>
            <w:r w:rsidRPr="00D8432A">
              <w:rPr>
                <w:rFonts w:ascii="Arial" w:eastAsia="Times New Roman" w:hAnsi="Arial" w:cs="Arial"/>
                <w:i/>
                <w:iCs/>
                <w:color w:val="000000"/>
                <w:sz w:val="16"/>
                <w:szCs w:val="16"/>
                <w:lang w:val="vi-VN"/>
              </w:rPr>
              <w:t>(Ban hành kèm theo Thông tư số 23/202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/TT-BTC ngày 30/03/202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 của </w:t>
            </w:r>
            <w:r w:rsidRPr="00D8432A">
              <w:rPr>
                <w:rFonts w:ascii="Arial" w:eastAsia="Times New Roman" w:hAnsi="Arial" w:cs="Arial"/>
                <w:i/>
                <w:iCs/>
                <w:color w:val="000000"/>
                <w:sz w:val="16"/>
                <w:szCs w:val="16"/>
              </w:rPr>
              <w:t>Bộ</w:t>
            </w:r>
            <w:r w:rsidRPr="00D8432A">
              <w:rPr>
                <w:rFonts w:ascii="Arial" w:eastAsia="Times New Roman" w:hAnsi="Arial" w:cs="Arial"/>
                <w:i/>
                <w:iCs/>
                <w:color w:val="000000"/>
                <w:sz w:val="16"/>
                <w:szCs w:val="16"/>
                <w:lang w:val="vi-VN"/>
              </w:rPr>
              <w:t> trưởng Bộ Tài chính)</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TÊN DOANH NGHIỆP/ TỔ CHỨC</w:t>
            </w:r>
            <w:r w:rsidRPr="00D8432A">
              <w:rPr>
                <w:rFonts w:ascii="Arial" w:eastAsia="Times New Roman" w:hAnsi="Arial" w:cs="Arial"/>
                <w:b/>
                <w:bCs/>
                <w:color w:val="000000"/>
                <w:sz w:val="20"/>
                <w:szCs w:val="20"/>
                <w:lang w:val="vi-VN"/>
              </w:rPr>
              <w:br/>
              <w:t>-------</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CỘNG HÒA XÃ HỘI CHỦ NGHĨA VIỆT NAM</w:t>
            </w:r>
            <w:r w:rsidRPr="00D8432A">
              <w:rPr>
                <w:rFonts w:ascii="Arial" w:eastAsia="Times New Roman" w:hAnsi="Arial" w:cs="Arial"/>
                <w:b/>
                <w:bCs/>
                <w:color w:val="000000"/>
                <w:sz w:val="20"/>
                <w:szCs w:val="20"/>
                <w:lang w:val="vi-VN"/>
              </w:rPr>
              <w:br/>
              <w:t>Độc lập - Tự do - Hạnh phúc</w:t>
            </w:r>
            <w:r w:rsidRPr="00D8432A">
              <w:rPr>
                <w:rFonts w:ascii="Arial" w:eastAsia="Times New Roman" w:hAnsi="Arial" w:cs="Arial"/>
                <w:b/>
                <w:bCs/>
                <w:color w:val="000000"/>
                <w:sz w:val="20"/>
                <w:szCs w:val="20"/>
                <w:lang w:val="vi-VN"/>
              </w:rPr>
              <w:br/>
              <w:t>---------------</w:t>
            </w:r>
          </w:p>
        </w:tc>
      </w:tr>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Số:</w:t>
            </w:r>
            <w:r w:rsidRPr="00D8432A">
              <w:rPr>
                <w:rFonts w:ascii="Arial" w:eastAsia="Times New Roman" w:hAnsi="Arial" w:cs="Arial"/>
                <w:color w:val="000000"/>
                <w:sz w:val="20"/>
                <w:szCs w:val="20"/>
              </w:rPr>
              <w:t>……….</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rPr>
              <w:t>…..,ngày….tháng….năm…..</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44" w:name="chuong_pl_3_9_name"/>
      <w:r w:rsidRPr="00D8432A">
        <w:rPr>
          <w:rFonts w:ascii="Arial" w:eastAsia="Times New Roman" w:hAnsi="Arial" w:cs="Arial"/>
          <w:b/>
          <w:bCs/>
          <w:color w:val="000000"/>
          <w:sz w:val="20"/>
          <w:szCs w:val="20"/>
        </w:rPr>
        <w:t>ĐỀ NGHỊ</w:t>
      </w:r>
      <w:bookmarkEnd w:id="44"/>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45" w:name="chuong_pl_3_9_name_name"/>
      <w:r w:rsidRPr="00D8432A">
        <w:rPr>
          <w:rFonts w:ascii="Arial" w:eastAsia="Times New Roman" w:hAnsi="Arial" w:cs="Arial"/>
          <w:b/>
          <w:bCs/>
          <w:color w:val="000000"/>
          <w:sz w:val="20"/>
          <w:szCs w:val="20"/>
          <w:lang w:val="vi-VN"/>
        </w:rPr>
        <w:t>Sáp nhập, chia, tách/chuyển cơ quan thuế quản lý tem điện tử thuốc lá hoặc tem điện tử rượu sản xuất để tiêu thụ trong nước.</w:t>
      </w:r>
      <w:bookmarkEnd w:id="45"/>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Kính gửi:</w:t>
      </w: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vertAlign w:val="superscript"/>
          <w:lang w:val="vi-VN"/>
        </w:rPr>
        <w:t>(1)</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Tên tổ chức, cá nhân:</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Mã số thuế:</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Địa chỉ:</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Đề nghị chuyển số lượng tem còn tồn sáp nhập hoặc chia, tách sang: </w:t>
      </w:r>
      <w:r w:rsidRPr="00D8432A">
        <w:rPr>
          <w:rFonts w:ascii="Arial" w:eastAsia="Times New Roman" w:hAnsi="Arial" w:cs="Arial"/>
          <w:color w:val="000000"/>
          <w:sz w:val="20"/>
          <w:szCs w:val="20"/>
          <w:vertAlign w:val="superscript"/>
        </w:rPr>
        <w:t>(2</w:t>
      </w:r>
      <w:r w:rsidRPr="00D8432A">
        <w:rPr>
          <w:rFonts w:ascii="Arial" w:eastAsia="Times New Roman" w:hAnsi="Arial" w:cs="Arial"/>
          <w:color w:val="000000"/>
          <w:sz w:val="20"/>
          <w:szCs w:val="20"/>
          <w:vertAlign w:val="superscript"/>
          <w:lang w:val="vi-VN"/>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Tên doanh nghiệp:</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Mã số thuế:</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Địa chỉ:</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Đề nghị chuy</w:t>
      </w:r>
      <w:r w:rsidRPr="00D8432A">
        <w:rPr>
          <w:rFonts w:ascii="Arial" w:eastAsia="Times New Roman" w:hAnsi="Arial" w:cs="Arial"/>
          <w:color w:val="000000"/>
          <w:sz w:val="20"/>
          <w:szCs w:val="20"/>
        </w:rPr>
        <w:t>ể</w:t>
      </w:r>
      <w:r w:rsidRPr="00D8432A">
        <w:rPr>
          <w:rFonts w:ascii="Arial" w:eastAsia="Times New Roman" w:hAnsi="Arial" w:cs="Arial"/>
          <w:color w:val="000000"/>
          <w:sz w:val="20"/>
          <w:szCs w:val="20"/>
          <w:lang w:val="vi-VN"/>
        </w:rPr>
        <w:t>n số lượng tem còn tồn sang cơ quan quản lý thuế khác: </w:t>
      </w:r>
      <w:r w:rsidRPr="00D8432A">
        <w:rPr>
          <w:rFonts w:ascii="Arial" w:eastAsia="Times New Roman" w:hAnsi="Arial" w:cs="Arial"/>
          <w:color w:val="000000"/>
          <w:sz w:val="20"/>
          <w:szCs w:val="20"/>
          <w:vertAlign w:val="superscript"/>
          <w:lang w:val="vi-VN"/>
        </w:rPr>
        <w:t>(3)</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Tên cơ quan quản lý thuế chuyển tới:</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Địa chỉ:</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Cụ thể như sau:</w:t>
      </w:r>
    </w:p>
    <w:p w:rsidR="00D8432A" w:rsidRPr="00D8432A" w:rsidRDefault="00D8432A" w:rsidP="00D8432A">
      <w:pPr>
        <w:shd w:val="clear" w:color="auto" w:fill="FFFFFF"/>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Đơn vị tính: Tem</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7"/>
        <w:gridCol w:w="1502"/>
        <w:gridCol w:w="1691"/>
        <w:gridCol w:w="1316"/>
        <w:gridCol w:w="1128"/>
        <w:gridCol w:w="1409"/>
        <w:gridCol w:w="1409"/>
      </w:tblGrid>
      <w:tr w:rsidR="00D8432A" w:rsidRPr="00D8432A" w:rsidTr="00D8432A">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STT</w:t>
            </w:r>
          </w:p>
        </w:tc>
        <w:tc>
          <w:tcPr>
            <w:tcW w:w="8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Tên loại tem điện tử</w:t>
            </w:r>
          </w:p>
        </w:tc>
        <w:tc>
          <w:tcPr>
            <w:tcW w:w="9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 mẫu</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Từ số</w:t>
            </w:r>
          </w:p>
        </w:tc>
        <w:tc>
          <w:tcPr>
            <w:tcW w:w="7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Đến </w:t>
            </w:r>
            <w:r w:rsidRPr="00D8432A">
              <w:rPr>
                <w:rFonts w:ascii="Arial" w:eastAsia="Times New Roman" w:hAnsi="Arial" w:cs="Arial"/>
                <w:b/>
                <w:bCs/>
                <w:color w:val="000000"/>
                <w:sz w:val="20"/>
                <w:szCs w:val="20"/>
              </w:rPr>
              <w:t>số</w:t>
            </w:r>
          </w:p>
        </w:tc>
        <w:tc>
          <w:tcPr>
            <w:tcW w:w="7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Số lượng</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8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7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7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7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8432A" w:rsidRPr="00D8432A" w:rsidTr="00D8432A">
        <w:trPr>
          <w:tblCellSpacing w:w="0" w:type="dxa"/>
        </w:trPr>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b/>
                <w:bCs/>
                <w:i/>
                <w:iCs/>
                <w:color w:val="000000"/>
                <w:sz w:val="20"/>
                <w:szCs w:val="20"/>
                <w:lang w:val="vi-VN"/>
              </w:rPr>
              <w:br/>
              <w:t>Nơi nhận:</w:t>
            </w:r>
            <w:r w:rsidRPr="00D8432A">
              <w:rPr>
                <w:rFonts w:ascii="Arial" w:eastAsia="Times New Roman" w:hAnsi="Arial" w:cs="Arial"/>
                <w:b/>
                <w:bCs/>
                <w:i/>
                <w:iCs/>
                <w:color w:val="000000"/>
                <w:sz w:val="20"/>
                <w:szCs w:val="20"/>
                <w:lang w:val="vi-VN"/>
              </w:rPr>
              <w:br/>
            </w:r>
            <w:r w:rsidRPr="00D8432A">
              <w:rPr>
                <w:rFonts w:ascii="Arial" w:eastAsia="Times New Roman" w:hAnsi="Arial" w:cs="Arial"/>
                <w:color w:val="000000"/>
                <w:sz w:val="16"/>
                <w:szCs w:val="16"/>
                <w:lang w:val="vi-VN"/>
              </w:rPr>
              <w:t>- Như trên;</w:t>
            </w:r>
            <w:r w:rsidRPr="00D8432A">
              <w:rPr>
                <w:rFonts w:ascii="Arial" w:eastAsia="Times New Roman" w:hAnsi="Arial" w:cs="Arial"/>
                <w:color w:val="000000"/>
                <w:sz w:val="16"/>
                <w:szCs w:val="16"/>
              </w:rPr>
              <w:br/>
            </w:r>
            <w:r w:rsidRPr="00D8432A">
              <w:rPr>
                <w:rFonts w:ascii="Arial" w:eastAsia="Times New Roman" w:hAnsi="Arial" w:cs="Arial"/>
                <w:color w:val="000000"/>
                <w:sz w:val="16"/>
                <w:szCs w:val="16"/>
                <w:lang w:val="vi-VN"/>
              </w:rPr>
              <w:t>- Lưu: VT,</w:t>
            </w:r>
          </w:p>
        </w:tc>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NGƯỜI ĐẠI DIỆN THEO PHÁP LUẬT</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lang w:val="vi-VN"/>
              </w:rPr>
              <w:t>(Chữ ký số, chữ ký điện tử của người nộp thuế)</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 Cơ quan quản lý thuế trực tiếp quản lý tổ chức, cá </w:t>
      </w:r>
      <w:r w:rsidRPr="00D8432A">
        <w:rPr>
          <w:rFonts w:ascii="Arial" w:eastAsia="Times New Roman" w:hAnsi="Arial" w:cs="Arial"/>
          <w:i/>
          <w:iCs/>
          <w:color w:val="000000"/>
          <w:sz w:val="20"/>
          <w:szCs w:val="20"/>
        </w:rPr>
        <w:t>nhân</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(2) Trường hợp sáp nhập hoặc chia, tách</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(3) Trường hợp chuyển cơ quan quản lý thuế trực tiếp</w:t>
      </w:r>
    </w:p>
    <w:p w:rsidR="00D8432A" w:rsidRDefault="00D8432A" w:rsidP="00D8432A">
      <w:pPr>
        <w:shd w:val="clear" w:color="auto" w:fill="FFFFFF"/>
        <w:spacing w:before="120" w:after="120" w:line="234" w:lineRule="atLeast"/>
        <w:jc w:val="left"/>
        <w:rPr>
          <w:rFonts w:ascii="Arial" w:eastAsia="Times New Roman" w:hAnsi="Arial" w:cs="Arial"/>
          <w:color w:val="000000"/>
          <w:sz w:val="20"/>
          <w:szCs w:val="20"/>
        </w:rPr>
      </w:pPr>
      <w:r w:rsidRPr="00D8432A">
        <w:rPr>
          <w:rFonts w:ascii="Arial" w:eastAsia="Times New Roman" w:hAnsi="Arial" w:cs="Arial"/>
          <w:color w:val="000000"/>
          <w:sz w:val="20"/>
          <w:szCs w:val="20"/>
        </w:rPr>
        <w:t> </w:t>
      </w: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28"/>
        <w:gridCol w:w="2664"/>
      </w:tblGrid>
      <w:tr w:rsidR="00D8432A" w:rsidRPr="00D8432A" w:rsidTr="00C17285">
        <w:trPr>
          <w:tblCellSpacing w:w="0" w:type="dxa"/>
        </w:trPr>
        <w:tc>
          <w:tcPr>
            <w:tcW w:w="3535" w:type="pct"/>
            <w:tcBorders>
              <w:top w:val="nil"/>
              <w:left w:val="nil"/>
              <w:bottom w:val="nil"/>
              <w:right w:val="single" w:sz="8" w:space="0" w:color="auto"/>
            </w:tcBorders>
            <w:shd w:val="clear" w:color="auto" w:fill="FFFFFF"/>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lastRenderedPageBreak/>
              <w:t> </w:t>
            </w:r>
          </w:p>
        </w:tc>
        <w:tc>
          <w:tcPr>
            <w:tcW w:w="1465" w:type="pct"/>
            <w:tcBorders>
              <w:top w:val="single" w:sz="8" w:space="0" w:color="auto"/>
              <w:left w:val="nil"/>
              <w:bottom w:val="single" w:sz="8" w:space="0" w:color="auto"/>
              <w:right w:val="single" w:sz="8" w:space="0" w:color="auto"/>
            </w:tcBorders>
            <w:shd w:val="clear" w:color="auto" w:fill="FFFFFF"/>
            <w:hideMark/>
          </w:tcPr>
          <w:p w:rsidR="00D8432A" w:rsidRPr="00D8432A" w:rsidRDefault="00D8432A" w:rsidP="00D8432A">
            <w:pPr>
              <w:spacing w:after="0" w:line="234" w:lineRule="atLeast"/>
              <w:jc w:val="center"/>
              <w:rPr>
                <w:rFonts w:ascii="Arial" w:eastAsia="Times New Roman" w:hAnsi="Arial" w:cs="Arial"/>
                <w:color w:val="000000"/>
                <w:sz w:val="18"/>
                <w:szCs w:val="18"/>
              </w:rPr>
            </w:pPr>
            <w:bookmarkStart w:id="46" w:name="chuong_pl_3_10"/>
            <w:r w:rsidRPr="00D8432A">
              <w:rPr>
                <w:rFonts w:ascii="Arial" w:eastAsia="Times New Roman" w:hAnsi="Arial" w:cs="Arial"/>
                <w:b/>
                <w:bCs/>
                <w:color w:val="000000"/>
                <w:sz w:val="20"/>
                <w:szCs w:val="20"/>
              </w:rPr>
              <w:t>Mẫu số: 07/TEM</w:t>
            </w:r>
            <w:bookmarkEnd w:id="46"/>
            <w:r w:rsidRPr="00D8432A">
              <w:rPr>
                <w:rFonts w:ascii="Arial" w:eastAsia="Times New Roman" w:hAnsi="Arial" w:cs="Arial"/>
                <w:b/>
                <w:bCs/>
                <w:color w:val="000000"/>
                <w:sz w:val="20"/>
                <w:szCs w:val="20"/>
              </w:rPr>
              <w:br/>
            </w:r>
            <w:r w:rsidRPr="00D8432A">
              <w:rPr>
                <w:rFonts w:ascii="Arial" w:eastAsia="Times New Roman" w:hAnsi="Arial" w:cs="Arial"/>
                <w:i/>
                <w:iCs/>
                <w:color w:val="000000"/>
                <w:sz w:val="16"/>
                <w:szCs w:val="16"/>
                <w:lang w:val="vi-VN"/>
              </w:rPr>
              <w:t>(Ban hành kèm theo Thông tư số 23/202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/TT-BTC ngày 30/03/202</w:t>
            </w:r>
            <w:r w:rsidRPr="00D8432A">
              <w:rPr>
                <w:rFonts w:ascii="Arial" w:eastAsia="Times New Roman" w:hAnsi="Arial" w:cs="Arial"/>
                <w:i/>
                <w:iCs/>
                <w:color w:val="000000"/>
                <w:sz w:val="16"/>
                <w:szCs w:val="16"/>
              </w:rPr>
              <w:t>1 </w:t>
            </w:r>
            <w:r w:rsidRPr="00D8432A">
              <w:rPr>
                <w:rFonts w:ascii="Arial" w:eastAsia="Times New Roman" w:hAnsi="Arial" w:cs="Arial"/>
                <w:i/>
                <w:iCs/>
                <w:color w:val="000000"/>
                <w:sz w:val="16"/>
                <w:szCs w:val="16"/>
                <w:lang w:val="vi-VN"/>
              </w:rPr>
              <w:t>của </w:t>
            </w:r>
            <w:r w:rsidRPr="00D8432A">
              <w:rPr>
                <w:rFonts w:ascii="Arial" w:eastAsia="Times New Roman" w:hAnsi="Arial" w:cs="Arial"/>
                <w:i/>
                <w:iCs/>
                <w:color w:val="000000"/>
                <w:sz w:val="16"/>
                <w:szCs w:val="16"/>
              </w:rPr>
              <w:t>Bộ</w:t>
            </w:r>
            <w:r w:rsidRPr="00D8432A">
              <w:rPr>
                <w:rFonts w:ascii="Arial" w:eastAsia="Times New Roman" w:hAnsi="Arial" w:cs="Arial"/>
                <w:i/>
                <w:iCs/>
                <w:color w:val="000000"/>
                <w:sz w:val="16"/>
                <w:szCs w:val="16"/>
                <w:lang w:val="vi-VN"/>
              </w:rPr>
              <w:t> trưởng Bộ Tài chính)</w:t>
            </w:r>
          </w:p>
        </w:tc>
      </w:tr>
    </w:tbl>
    <w:p w:rsidR="00D8432A" w:rsidRPr="00D8432A" w:rsidRDefault="00D8432A" w:rsidP="00D8432A">
      <w:pPr>
        <w:shd w:val="clear" w:color="auto" w:fill="FFFFFF"/>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CỘNG HÒA XÃ HỘI CHỦ NGHĨA VIỆT NAM</w:t>
      </w:r>
      <w:r w:rsidRPr="00D8432A">
        <w:rPr>
          <w:rFonts w:ascii="Arial" w:eastAsia="Times New Roman" w:hAnsi="Arial" w:cs="Arial"/>
          <w:b/>
          <w:bCs/>
          <w:color w:val="000000"/>
          <w:sz w:val="20"/>
          <w:szCs w:val="20"/>
          <w:lang w:val="vi-VN"/>
        </w:rPr>
        <w:br/>
        <w:t>Độc lập - Tự do - Hạnh phúc</w:t>
      </w:r>
      <w:r w:rsidRPr="00D8432A">
        <w:rPr>
          <w:rFonts w:ascii="Arial" w:eastAsia="Times New Roman" w:hAnsi="Arial" w:cs="Arial"/>
          <w:b/>
          <w:bCs/>
          <w:color w:val="000000"/>
          <w:sz w:val="20"/>
          <w:szCs w:val="20"/>
          <w:lang w:val="vi-VN"/>
        </w:rPr>
        <w:br/>
        <w:t>---------------</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47" w:name="chuong_pl_3_10_name"/>
      <w:r w:rsidRPr="00D8432A">
        <w:rPr>
          <w:rFonts w:ascii="Arial" w:eastAsia="Times New Roman" w:hAnsi="Arial" w:cs="Arial"/>
          <w:b/>
          <w:bCs/>
          <w:color w:val="000000"/>
          <w:sz w:val="20"/>
          <w:szCs w:val="20"/>
          <w:lang w:val="vi-VN"/>
        </w:rPr>
        <w:t>BẢNG TỔNG HỢP DỮ LIỆU TEM ĐIỆN TỬ GỬI CƠ QUAN THUẾ</w:t>
      </w:r>
      <w:bookmarkEnd w:id="47"/>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Tên người nộp thuế:</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Mã số thuế:</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Đơn vị tính: Tem</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18"/>
        <w:gridCol w:w="416"/>
        <w:gridCol w:w="512"/>
        <w:gridCol w:w="432"/>
        <w:gridCol w:w="2107"/>
        <w:gridCol w:w="607"/>
        <w:gridCol w:w="1260"/>
        <w:gridCol w:w="465"/>
        <w:gridCol w:w="449"/>
        <w:gridCol w:w="607"/>
        <w:gridCol w:w="1043"/>
        <w:gridCol w:w="796"/>
      </w:tblGrid>
      <w:tr w:rsidR="00D8432A" w:rsidRPr="00D8432A" w:rsidTr="00D8432A">
        <w:trPr>
          <w:tblCellSpacing w:w="0" w:type="dxa"/>
        </w:trPr>
        <w:tc>
          <w:tcPr>
            <w:tcW w:w="20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STT</w:t>
            </w:r>
          </w:p>
        </w:tc>
        <w:tc>
          <w:tcPr>
            <w:tcW w:w="350" w:type="pct"/>
            <w:vMerge w:val="restar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Tên loại tem</w:t>
            </w:r>
          </w:p>
        </w:tc>
        <w:tc>
          <w:tcPr>
            <w:tcW w:w="400" w:type="pct"/>
            <w:vMerge w:val="restar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 mẫu tem</w:t>
            </w:r>
          </w:p>
        </w:tc>
        <w:tc>
          <w:tcPr>
            <w:tcW w:w="350" w:type="pct"/>
            <w:vMerge w:val="restar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 tem</w:t>
            </w:r>
          </w:p>
        </w:tc>
        <w:tc>
          <w:tcPr>
            <w:tcW w:w="500" w:type="pct"/>
            <w:vMerge w:val="restar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Số </w:t>
            </w:r>
            <w:r w:rsidRPr="00D8432A">
              <w:rPr>
                <w:rFonts w:ascii="Arial" w:eastAsia="Times New Roman" w:hAnsi="Arial" w:cs="Arial"/>
                <w:b/>
                <w:bCs/>
                <w:color w:val="000000"/>
                <w:sz w:val="20"/>
                <w:szCs w:val="20"/>
              </w:rPr>
              <w:t>lượng</w:t>
            </w:r>
            <w:r w:rsidRPr="00D8432A">
              <w:rPr>
                <w:rFonts w:ascii="Arial" w:eastAsia="Times New Roman" w:hAnsi="Arial" w:cs="Arial"/>
                <w:b/>
                <w:bCs/>
                <w:color w:val="000000"/>
                <w:sz w:val="20"/>
                <w:szCs w:val="20"/>
                <w:lang w:val="vi-VN"/>
              </w:rPr>
              <w:t> tem </w:t>
            </w:r>
            <w:r w:rsidRPr="00D8432A">
              <w:rPr>
                <w:rFonts w:ascii="Arial" w:eastAsia="Times New Roman" w:hAnsi="Arial" w:cs="Arial"/>
                <w:b/>
                <w:bCs/>
                <w:color w:val="000000"/>
                <w:sz w:val="20"/>
                <w:szCs w:val="20"/>
              </w:rPr>
              <w:t>tồn</w:t>
            </w:r>
            <w:r w:rsidRPr="00D8432A">
              <w:rPr>
                <w:rFonts w:ascii="Arial" w:eastAsia="Times New Roman" w:hAnsi="Arial" w:cs="Arial"/>
                <w:b/>
                <w:bCs/>
                <w:color w:val="000000"/>
                <w:sz w:val="20"/>
                <w:szCs w:val="20"/>
                <w:lang w:val="vi-VN"/>
              </w:rPr>
              <w:t> đầu kỳ</w:t>
            </w:r>
          </w:p>
        </w:tc>
        <w:tc>
          <w:tcPr>
            <w:tcW w:w="400" w:type="pct"/>
            <w:vMerge w:val="restar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Số lượng tem mua trong kỳ</w:t>
            </w:r>
          </w:p>
        </w:tc>
        <w:tc>
          <w:tcPr>
            <w:tcW w:w="400" w:type="pct"/>
            <w:vMerge w:val="restar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Tổng số</w:t>
            </w:r>
            <w:r w:rsidRPr="00D8432A">
              <w:rPr>
                <w:rFonts w:ascii="Arial" w:eastAsia="Times New Roman" w:hAnsi="Arial" w:cs="Arial"/>
                <w:b/>
                <w:bCs/>
                <w:color w:val="000000"/>
                <w:sz w:val="20"/>
                <w:szCs w:val="20"/>
                <w:lang w:val="vi-VN"/>
              </w:rPr>
              <w:t> tem sử dụng, mất, cháy, hủy</w:t>
            </w:r>
          </w:p>
        </w:tc>
        <w:tc>
          <w:tcPr>
            <w:tcW w:w="1250" w:type="pct"/>
            <w:gridSpan w:val="3"/>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Trong </w:t>
            </w:r>
            <w:r w:rsidRPr="00D8432A">
              <w:rPr>
                <w:rFonts w:ascii="Arial" w:eastAsia="Times New Roman" w:hAnsi="Arial" w:cs="Arial"/>
                <w:i/>
                <w:iCs/>
                <w:color w:val="000000"/>
                <w:sz w:val="20"/>
                <w:szCs w:val="20"/>
              </w:rPr>
              <w:t>đó</w:t>
            </w:r>
          </w:p>
        </w:tc>
        <w:tc>
          <w:tcPr>
            <w:tcW w:w="400" w:type="pct"/>
            <w:vMerge w:val="restar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Tồn cuối kỳ</w:t>
            </w:r>
          </w:p>
        </w:tc>
        <w:tc>
          <w:tcPr>
            <w:tcW w:w="550" w:type="pct"/>
            <w:vMerge w:val="restar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Ghi</w:t>
            </w:r>
            <w:r w:rsidRPr="00D8432A">
              <w:rPr>
                <w:rFonts w:ascii="Arial" w:eastAsia="Times New Roman" w:hAnsi="Arial" w:cs="Arial"/>
                <w:b/>
                <w:bCs/>
                <w:color w:val="000000"/>
                <w:sz w:val="20"/>
                <w:szCs w:val="20"/>
                <w:lang w:val="vi-VN"/>
              </w:rPr>
              <w:t> chú</w:t>
            </w:r>
          </w:p>
        </w:tc>
      </w:tr>
      <w:tr w:rsidR="00D8432A" w:rsidRPr="00D8432A" w:rsidTr="00D8432A">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4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Sử dụng</w:t>
            </w:r>
          </w:p>
        </w:tc>
        <w:tc>
          <w:tcPr>
            <w:tcW w:w="4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Mất, cháy</w:t>
            </w:r>
          </w:p>
        </w:tc>
        <w:tc>
          <w:tcPr>
            <w:tcW w:w="4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Hủy</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after="0" w:line="240" w:lineRule="auto"/>
              <w:jc w:val="left"/>
              <w:rPr>
                <w:rFonts w:ascii="Arial" w:eastAsia="Times New Roman" w:hAnsi="Arial" w:cs="Arial"/>
                <w:color w:val="000000"/>
                <w:sz w:val="18"/>
                <w:szCs w:val="18"/>
              </w:rPr>
            </w:pPr>
          </w:p>
        </w:tc>
      </w:tr>
      <w:tr w:rsidR="00D8432A" w:rsidRPr="00D8432A" w:rsidTr="00D8432A">
        <w:trPr>
          <w:tblCellSpacing w:w="0" w:type="dxa"/>
        </w:trPr>
        <w:tc>
          <w:tcPr>
            <w:tcW w:w="20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1</w:t>
            </w:r>
          </w:p>
        </w:tc>
        <w:tc>
          <w:tcPr>
            <w:tcW w:w="3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2</w:t>
            </w:r>
          </w:p>
        </w:tc>
        <w:tc>
          <w:tcPr>
            <w:tcW w:w="4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3</w:t>
            </w:r>
          </w:p>
        </w:tc>
        <w:tc>
          <w:tcPr>
            <w:tcW w:w="3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4</w:t>
            </w:r>
          </w:p>
        </w:tc>
        <w:tc>
          <w:tcPr>
            <w:tcW w:w="5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5</w:t>
            </w:r>
          </w:p>
        </w:tc>
        <w:tc>
          <w:tcPr>
            <w:tcW w:w="4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6</w:t>
            </w:r>
          </w:p>
        </w:tc>
        <w:tc>
          <w:tcPr>
            <w:tcW w:w="4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7 = 8 + 9 + 10</w:t>
            </w:r>
          </w:p>
        </w:tc>
        <w:tc>
          <w:tcPr>
            <w:tcW w:w="4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8</w:t>
            </w:r>
          </w:p>
        </w:tc>
        <w:tc>
          <w:tcPr>
            <w:tcW w:w="4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9</w:t>
            </w:r>
          </w:p>
        </w:tc>
        <w:tc>
          <w:tcPr>
            <w:tcW w:w="4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10</w:t>
            </w:r>
          </w:p>
        </w:tc>
        <w:tc>
          <w:tcPr>
            <w:tcW w:w="4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11 = 5 + 6 - 7</w:t>
            </w:r>
          </w:p>
        </w:tc>
        <w:tc>
          <w:tcPr>
            <w:tcW w:w="5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12</w:t>
            </w:r>
          </w:p>
        </w:tc>
      </w:tr>
      <w:tr w:rsidR="00D8432A" w:rsidRPr="00D8432A" w:rsidTr="00D8432A">
        <w:trPr>
          <w:tblCellSpacing w:w="0" w:type="dxa"/>
        </w:trPr>
        <w:tc>
          <w:tcPr>
            <w:tcW w:w="20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r w:rsidR="00D8432A" w:rsidRPr="00D8432A" w:rsidTr="00D8432A">
        <w:trPr>
          <w:tblCellSpacing w:w="0" w:type="dxa"/>
        </w:trPr>
        <w:tc>
          <w:tcPr>
            <w:tcW w:w="20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r w:rsidR="00D8432A" w:rsidRPr="00D8432A" w:rsidTr="00D8432A">
        <w:trPr>
          <w:tblCellSpacing w:w="0" w:type="dxa"/>
        </w:trPr>
        <w:tc>
          <w:tcPr>
            <w:tcW w:w="20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8432A" w:rsidRPr="00D8432A" w:rsidTr="00D8432A">
        <w:trPr>
          <w:tblCellSpacing w:w="0" w:type="dxa"/>
        </w:trPr>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c>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rPr>
              <w:t>…..,ngày….tháng….năm</w:t>
            </w:r>
            <w:r w:rsidRPr="00D8432A">
              <w:rPr>
                <w:rFonts w:ascii="Arial" w:eastAsia="Times New Roman" w:hAnsi="Arial" w:cs="Arial"/>
                <w:b/>
                <w:bCs/>
                <w:color w:val="000000"/>
                <w:sz w:val="20"/>
                <w:szCs w:val="20"/>
              </w:rPr>
              <w:br/>
            </w:r>
            <w:r w:rsidRPr="00D8432A">
              <w:rPr>
                <w:rFonts w:ascii="Arial" w:eastAsia="Times New Roman" w:hAnsi="Arial" w:cs="Arial"/>
                <w:b/>
                <w:bCs/>
                <w:color w:val="000000"/>
                <w:sz w:val="20"/>
                <w:szCs w:val="20"/>
                <w:lang w:val="vi-VN"/>
              </w:rPr>
              <w:t>NGƯỜI ĐẠI DIỆN THEO PHÁP LUẬT</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lang w:val="vi-VN"/>
              </w:rPr>
              <w:t>(Chữ ký số, chữ ký điện tử của người nộp thuế)</w:t>
            </w:r>
          </w:p>
        </w:tc>
      </w:tr>
    </w:tbl>
    <w:p w:rsidR="00D8432A" w:rsidRDefault="00D8432A" w:rsidP="00D8432A">
      <w:pPr>
        <w:shd w:val="clear" w:color="auto" w:fill="FFFFFF"/>
        <w:spacing w:before="120" w:after="120" w:line="234" w:lineRule="atLeast"/>
        <w:jc w:val="left"/>
        <w:rPr>
          <w:rFonts w:ascii="Arial" w:eastAsia="Times New Roman" w:hAnsi="Arial" w:cs="Arial"/>
          <w:color w:val="000000"/>
          <w:sz w:val="20"/>
          <w:szCs w:val="20"/>
        </w:rPr>
      </w:pPr>
      <w:r w:rsidRPr="00D8432A">
        <w:rPr>
          <w:rFonts w:ascii="Arial" w:eastAsia="Times New Roman" w:hAnsi="Arial" w:cs="Arial"/>
          <w:color w:val="000000"/>
          <w:sz w:val="20"/>
          <w:szCs w:val="20"/>
        </w:rPr>
        <w:t> </w:t>
      </w: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Pr="00D8432A" w:rsidRDefault="00C17285" w:rsidP="00D8432A">
      <w:pPr>
        <w:shd w:val="clear" w:color="auto" w:fill="FFFFFF"/>
        <w:spacing w:before="120" w:after="120" w:line="234" w:lineRule="atLeast"/>
        <w:jc w:val="left"/>
        <w:rPr>
          <w:rFonts w:ascii="Arial" w:eastAsia="Times New Roman" w:hAnsi="Arial" w:cs="Arial"/>
          <w:color w:val="000000"/>
          <w:sz w:val="18"/>
          <w:szCs w:val="18"/>
        </w:rPr>
      </w:pP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48" w:name="chuong_pl_4"/>
      <w:r w:rsidRPr="00D8432A">
        <w:rPr>
          <w:rFonts w:ascii="Arial" w:eastAsia="Times New Roman" w:hAnsi="Arial" w:cs="Arial"/>
          <w:b/>
          <w:bCs/>
          <w:color w:val="000000"/>
          <w:sz w:val="18"/>
          <w:szCs w:val="18"/>
          <w:lang w:val="vi-VN"/>
        </w:rPr>
        <w:lastRenderedPageBreak/>
        <w:t>PHỤ LỤC 4</w:t>
      </w:r>
      <w:bookmarkEnd w:id="48"/>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49" w:name="chuong_pl_4_name"/>
      <w:r w:rsidRPr="00D8432A">
        <w:rPr>
          <w:rFonts w:ascii="Arial" w:eastAsia="Times New Roman" w:hAnsi="Arial" w:cs="Arial"/>
          <w:color w:val="000000"/>
          <w:sz w:val="20"/>
          <w:szCs w:val="20"/>
          <w:lang w:val="vi-VN"/>
        </w:rPr>
        <w:t>MÔ TẢ VỀ TEM ĐIỆN TỬ DÁN LÊN SẢN PHẨM RƯỢU NHẬP KHẨU</w:t>
      </w:r>
      <w:bookmarkEnd w:id="49"/>
      <w:r w:rsidRPr="00D8432A">
        <w:rPr>
          <w:rFonts w:ascii="Arial" w:eastAsia="Times New Roman" w:hAnsi="Arial" w:cs="Arial"/>
          <w:color w:val="000000"/>
          <w:sz w:val="20"/>
          <w:szCs w:val="20"/>
        </w:rPr>
        <w:br/>
      </w:r>
      <w:r w:rsidRPr="00D8432A">
        <w:rPr>
          <w:rFonts w:ascii="Arial" w:eastAsia="Times New Roman" w:hAnsi="Arial" w:cs="Arial"/>
          <w:i/>
          <w:iCs/>
          <w:color w:val="000000"/>
          <w:sz w:val="20"/>
          <w:szCs w:val="20"/>
          <w:lang w:val="vi-VN"/>
        </w:rPr>
        <w:t>(Ban hành kèm theo Thông tư số 23/202</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/TT-BTC ngày 30/03/202</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 của Bộ trưởng Bộ Tài chính)</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1. Các mẫu tem </w:t>
      </w:r>
      <w:r w:rsidRPr="00D8432A">
        <w:rPr>
          <w:rFonts w:ascii="Arial" w:eastAsia="Times New Roman" w:hAnsi="Arial" w:cs="Arial"/>
          <w:b/>
          <w:bCs/>
          <w:color w:val="000000"/>
          <w:sz w:val="20"/>
          <w:szCs w:val="20"/>
        </w:rPr>
        <w:t>rượu</w:t>
      </w:r>
      <w:r w:rsidRPr="00D8432A">
        <w:rPr>
          <w:rFonts w:ascii="Arial" w:eastAsia="Times New Roman" w:hAnsi="Arial" w:cs="Arial"/>
          <w:b/>
          <w:bCs/>
          <w:color w:val="000000"/>
          <w:sz w:val="20"/>
          <w:szCs w:val="20"/>
          <w:lang w:val="vi-VN"/>
        </w:rPr>
        <w:t> nhập khẩu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Tem rượu nhập khẩu gồm hai mẫu: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Tem rượu nhập khẩu độ cồn dưới 30 độ (độ cồn &lt;30°).</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Tem rượu nhập khẩu độ cồn bằng hoặc lớn hơn 30 độ (độ cồn &gt;=30°).</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2. Mô tả</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Kích thước: 13mm ± 1,5mm </w:t>
      </w:r>
      <w:r w:rsidRPr="00D8432A">
        <w:rPr>
          <w:rFonts w:ascii="Arial" w:eastAsia="Times New Roman" w:hAnsi="Arial" w:cs="Arial"/>
          <w:color w:val="000000"/>
          <w:sz w:val="20"/>
          <w:szCs w:val="20"/>
        </w:rPr>
        <w:t>x</w:t>
      </w:r>
      <w:r w:rsidRPr="00D8432A">
        <w:rPr>
          <w:rFonts w:ascii="Arial" w:eastAsia="Times New Roman" w:hAnsi="Arial" w:cs="Arial"/>
          <w:color w:val="000000"/>
          <w:sz w:val="20"/>
          <w:szCs w:val="20"/>
          <w:lang w:val="vi-VN"/>
        </w:rPr>
        <w:t> 120mm ± 1,5mm</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Chất liệu giấy in: In bằng giấy xi bóc vỡ, định lượng (cả đế): (300 ± 12)g/m</w:t>
      </w:r>
      <w:r w:rsidRPr="00D8432A">
        <w:rPr>
          <w:rFonts w:ascii="Arial" w:eastAsia="Times New Roman" w:hAnsi="Arial" w:cs="Arial"/>
          <w:color w:val="000000"/>
          <w:sz w:val="20"/>
          <w:szCs w:val="20"/>
          <w:vertAlign w:val="superscript"/>
          <w:lang w:val="vi-VN"/>
        </w:rPr>
        <w:t>2</w:t>
      </w:r>
      <w:r w:rsidRPr="00D8432A">
        <w:rPr>
          <w:rFonts w:ascii="Arial" w:eastAsia="Times New Roman" w:hAnsi="Arial" w:cs="Arial"/>
          <w:color w:val="000000"/>
          <w:sz w:val="20"/>
          <w:szCs w:val="20"/>
          <w:lang w:val="vi-VN"/>
        </w:rPr>
        <w:t>, khi dán chắc bóc ra sẽ bị vỡ; một mặt có tráng keo sẵn.</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Màu in: 08 màu (trong đó có 02 màu mực in bảo an không màu phát quang dưới ánh sáng đèn </w:t>
      </w:r>
      <w:r w:rsidRPr="00D8432A">
        <w:rPr>
          <w:rFonts w:ascii="Arial" w:eastAsia="Times New Roman" w:hAnsi="Arial" w:cs="Arial"/>
          <w:color w:val="000000"/>
          <w:sz w:val="20"/>
          <w:szCs w:val="20"/>
        </w:rPr>
        <w:t>U</w:t>
      </w:r>
      <w:r w:rsidRPr="00D8432A">
        <w:rPr>
          <w:rFonts w:ascii="Arial" w:eastAsia="Times New Roman" w:hAnsi="Arial" w:cs="Arial"/>
          <w:color w:val="000000"/>
          <w:sz w:val="20"/>
          <w:szCs w:val="20"/>
          <w:lang w:val="vi-VN"/>
        </w:rPr>
        <w:t>V và ánh sáng đen laser hồng ngoại) và 01 màu in số seri.</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Có in mã vạch QRcode.</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Kỹ thuật in tem phải đảm bảo tính bảo an, trong đó:</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Bảo an bằng thiết kế: Thiết kế bảo an có kỹ thuật đánh dấu, vân nền hoa văn trang trí được sử dụng trên phần mềm bảo an đặc biệt, gồm nhiều tầng lớp vân đan xem có độ tinh xảo cao.</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Bảo an bằng mực in: 02 mực in bảo an không màu phát quang dưới ánh sáng đ</w:t>
      </w:r>
      <w:r w:rsidRPr="00D8432A">
        <w:rPr>
          <w:rFonts w:ascii="Arial" w:eastAsia="Times New Roman" w:hAnsi="Arial" w:cs="Arial"/>
          <w:color w:val="000000"/>
          <w:sz w:val="20"/>
          <w:szCs w:val="20"/>
        </w:rPr>
        <w:t>è</w:t>
      </w:r>
      <w:r w:rsidRPr="00D8432A">
        <w:rPr>
          <w:rFonts w:ascii="Arial" w:eastAsia="Times New Roman" w:hAnsi="Arial" w:cs="Arial"/>
          <w:color w:val="000000"/>
          <w:sz w:val="20"/>
          <w:szCs w:val="20"/>
          <w:lang w:val="vi-VN"/>
        </w:rPr>
        <w:t>n </w:t>
      </w:r>
      <w:r w:rsidRPr="00D8432A">
        <w:rPr>
          <w:rFonts w:ascii="Arial" w:eastAsia="Times New Roman" w:hAnsi="Arial" w:cs="Arial"/>
          <w:color w:val="000000"/>
          <w:sz w:val="20"/>
          <w:szCs w:val="20"/>
        </w:rPr>
        <w:t>U</w:t>
      </w:r>
      <w:r w:rsidRPr="00D8432A">
        <w:rPr>
          <w:rFonts w:ascii="Arial" w:eastAsia="Times New Roman" w:hAnsi="Arial" w:cs="Arial"/>
          <w:color w:val="000000"/>
          <w:sz w:val="20"/>
          <w:szCs w:val="20"/>
          <w:lang w:val="vi-VN"/>
        </w:rPr>
        <w:t>V và ánh sáng đèn laser hồng ngoại) và 01 màu in số seri bằng mực đỏ, (số thứ tự liên tục từ số 0000001 đến số 9999999), phát quang dưới ánh sáng đèn </w:t>
      </w:r>
      <w:r w:rsidRPr="00D8432A">
        <w:rPr>
          <w:rFonts w:ascii="Arial" w:eastAsia="Times New Roman" w:hAnsi="Arial" w:cs="Arial"/>
          <w:color w:val="000000"/>
          <w:sz w:val="20"/>
          <w:szCs w:val="20"/>
        </w:rPr>
        <w:t>U</w:t>
      </w:r>
      <w:r w:rsidRPr="00D8432A">
        <w:rPr>
          <w:rFonts w:ascii="Arial" w:eastAsia="Times New Roman" w:hAnsi="Arial" w:cs="Arial"/>
          <w:color w:val="000000"/>
          <w:sz w:val="20"/>
          <w:szCs w:val="20"/>
          <w:lang w:val="vi-VN"/>
        </w:rPr>
        <w:t>V. Việc kiểm tra bảo an bằng mực in được thực hiện dưới 03 cấp độ:</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Cấp độ một: Sử dụng đèn UV</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Cấp độ hai: Sử dụng thiết bị đèn laser hồng ngoại</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Cấp độ ba: Kiểm tra bằng phương pháp hóa lý</w:t>
      </w:r>
    </w:p>
    <w:p w:rsidR="00D8432A" w:rsidRPr="00006E37" w:rsidRDefault="00D8432A" w:rsidP="00D8432A">
      <w:pPr>
        <w:shd w:val="clear" w:color="auto" w:fill="FFFFFF"/>
        <w:spacing w:before="120" w:after="120" w:line="234" w:lineRule="atLeast"/>
        <w:jc w:val="left"/>
        <w:rPr>
          <w:rFonts w:ascii="Arial" w:eastAsia="Times New Roman" w:hAnsi="Arial" w:cs="Arial"/>
          <w:color w:val="000000"/>
          <w:sz w:val="20"/>
          <w:szCs w:val="20"/>
          <w:lang w:val="vi-VN"/>
        </w:rPr>
      </w:pPr>
      <w:r w:rsidRPr="00D8432A">
        <w:rPr>
          <w:rFonts w:ascii="Arial" w:eastAsia="Times New Roman" w:hAnsi="Arial" w:cs="Arial"/>
          <w:color w:val="000000"/>
          <w:sz w:val="20"/>
          <w:szCs w:val="20"/>
          <w:lang w:val="vi-VN"/>
        </w:rPr>
        <w:t> </w:t>
      </w: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20"/>
          <w:szCs w:val="20"/>
          <w:lang w:val="vi-VN"/>
        </w:rPr>
      </w:pPr>
    </w:p>
    <w:p w:rsidR="00C17285" w:rsidRPr="00006E37" w:rsidRDefault="00C17285" w:rsidP="00D8432A">
      <w:pPr>
        <w:shd w:val="clear" w:color="auto" w:fill="FFFFFF"/>
        <w:spacing w:before="120" w:after="120" w:line="234" w:lineRule="atLeast"/>
        <w:jc w:val="left"/>
        <w:rPr>
          <w:rFonts w:ascii="Arial" w:eastAsia="Times New Roman" w:hAnsi="Arial" w:cs="Arial"/>
          <w:color w:val="000000"/>
          <w:sz w:val="18"/>
          <w:szCs w:val="18"/>
          <w:lang w:val="vi-VN"/>
        </w:rPr>
      </w:pP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lang w:val="vi-VN"/>
        </w:rPr>
      </w:pPr>
      <w:bookmarkStart w:id="50" w:name="chuong_pl_5"/>
      <w:r w:rsidRPr="00D8432A">
        <w:rPr>
          <w:rFonts w:ascii="Arial" w:eastAsia="Times New Roman" w:hAnsi="Arial" w:cs="Arial"/>
          <w:b/>
          <w:bCs/>
          <w:color w:val="000000"/>
          <w:sz w:val="18"/>
          <w:szCs w:val="18"/>
          <w:lang w:val="vi-VN"/>
        </w:rPr>
        <w:t>PHỤ LỤC 5</w:t>
      </w:r>
      <w:bookmarkEnd w:id="50"/>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lang w:val="vi-VN"/>
        </w:rPr>
      </w:pPr>
      <w:bookmarkStart w:id="51" w:name="chuong_pl_5_name"/>
      <w:r w:rsidRPr="00D8432A">
        <w:rPr>
          <w:rFonts w:ascii="Arial" w:eastAsia="Times New Roman" w:hAnsi="Arial" w:cs="Arial"/>
          <w:color w:val="000000"/>
          <w:sz w:val="20"/>
          <w:szCs w:val="20"/>
          <w:lang w:val="vi-VN"/>
        </w:rPr>
        <w:t>MÔ TẢ VỀ TEM VÀ VỊ TRÍ DÁN TEM ĐIỆN TỬ LÊN SẢN PHẨM THUỐC LÁ NHẬP KHẨU</w:t>
      </w:r>
      <w:bookmarkEnd w:id="51"/>
      <w:r w:rsidRPr="00D8432A">
        <w:rPr>
          <w:rFonts w:ascii="Arial" w:eastAsia="Times New Roman" w:hAnsi="Arial" w:cs="Arial"/>
          <w:color w:val="000000"/>
          <w:sz w:val="20"/>
          <w:szCs w:val="20"/>
          <w:lang w:val="vi-VN"/>
        </w:rPr>
        <w:br/>
      </w:r>
      <w:r w:rsidRPr="00D8432A">
        <w:rPr>
          <w:rFonts w:ascii="Arial" w:eastAsia="Times New Roman" w:hAnsi="Arial" w:cs="Arial"/>
          <w:i/>
          <w:iCs/>
          <w:color w:val="000000"/>
          <w:sz w:val="20"/>
          <w:szCs w:val="20"/>
          <w:lang w:val="vi-VN"/>
        </w:rPr>
        <w:t>(Ban hành kèm theo Thông tư số 23/2021/TT-BTC ngày 30/03/2021 của Bộ trưởng Bộ Tài chính)</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b/>
          <w:bCs/>
          <w:color w:val="000000"/>
          <w:sz w:val="20"/>
          <w:szCs w:val="20"/>
          <w:lang w:val="vi-VN"/>
        </w:rPr>
        <w:t>1. Mô tả tem</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1.1 .Tem sản phẩm thuốc lá điếu nhập khẩu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Kích thước tem: 22 mm ± 1,5mm </w:t>
      </w:r>
      <w:r w:rsidRPr="00D8432A">
        <w:rPr>
          <w:rFonts w:ascii="Arial" w:eastAsia="Times New Roman" w:hAnsi="Arial" w:cs="Arial"/>
          <w:color w:val="000000"/>
          <w:sz w:val="20"/>
          <w:szCs w:val="20"/>
        </w:rPr>
        <w:t>x </w:t>
      </w:r>
      <w:r w:rsidRPr="00D8432A">
        <w:rPr>
          <w:rFonts w:ascii="Arial" w:eastAsia="Times New Roman" w:hAnsi="Arial" w:cs="Arial"/>
          <w:color w:val="000000"/>
          <w:sz w:val="20"/>
          <w:szCs w:val="20"/>
          <w:lang w:val="vi-VN"/>
        </w:rPr>
        <w:t>45 mm ± </w:t>
      </w:r>
      <w:r w:rsidRPr="00D8432A">
        <w:rPr>
          <w:rFonts w:ascii="Arial" w:eastAsia="Times New Roman" w:hAnsi="Arial" w:cs="Arial"/>
          <w:color w:val="000000"/>
          <w:sz w:val="20"/>
          <w:szCs w:val="20"/>
        </w:rPr>
        <w:t>1</w:t>
      </w:r>
      <w:r w:rsidRPr="00D8432A">
        <w:rPr>
          <w:rFonts w:ascii="Arial" w:eastAsia="Times New Roman" w:hAnsi="Arial" w:cs="Arial"/>
          <w:color w:val="000000"/>
          <w:sz w:val="20"/>
          <w:szCs w:val="20"/>
          <w:lang w:val="vi-VN"/>
        </w:rPr>
        <w:t>,5mm.</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Có in mã vạch QRcode.</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Kỹ thuật in: Tem được in trên giấy có nền hoa văn màu vàng chanh, các cụm hoa văn được in đan xen nhau. Trên tem có in 04 dòng chữ màu đen, ba dòng chữ tiếng Việt và một dòng chữ tiếng Anh theo thứ tự và nội dung như sau: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Dòng chữ trên cùng: “BỘ TÀI CHÍNH NƯỚC CHXHCN VIỆT NAM”.</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Dòng chữ thứ 2: “TỔNG CỤC HẢI QUAN”</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Dòng chữ thứ 3: “TEM THUỐC LÁ ĐIẾU NHẬP KHẨU”.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Dòng chữ dưới cùng “IMPORTED CIGARRETES STAMP” nhỏ hơn chữ tiếng Việt ngay trên.</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Dưới 4 dòng chữ nêu trên là dòng số thứ tự màu đỏ.</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1.2.Tem xì gà nhập khẩu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Kích thước tem: 22 mm ± 1,5mm x 45 mm ± 1,5mm.</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Có in mã vạch QRcode.</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Kỹ thuật in: Tem được in trên giấy có nền hoa văn màu xanh cô-ban, các cụm hoa văn được in đan xen nhau. Trên tem có in 3 dòng chữ màu đen, hai dòng chữ tiếng Việt và một dòng chữ tiếng Anh theo thứ tự và nội dung như sau: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Dòng chữ trên cùng: “BỘ TÀI CHÍNH NƯỚC CHXHCN VIỆT NAM”.</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Dòng chữ thứ 2: “TỔNG CỤC HẢI QUAN”</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Dòng chữ thứ 3: “TEM XÌ GÀ NHẬP KHẨU”.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Dòng chữ dưới cùng “IMPORTED CIGAR STAMP” nhỏ hơn chữ tiếng Việt ngay trên.</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Dưới 4 dòng chữ nêu trên là dòng số thứ tự màu đỏ.</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1.3.Tem thuốc lá điếu nhập khẩu, tem xì gà nhập khẩu được in bằng kỹ thuật bảo vệ đặc biệt, có dãy số phát quang dưới ánh sáng cực tím, có ký hiệu, năm phát hành, số thứ tự liên tục từ số 0000001 đến số 9999999, có khả năng chống làm giả tem cao. Kỹ thuật in tem phải đảm bảo tính bảo an (bảo an bằng thiết kế và bảo an bằng mực in).</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2. </w:t>
      </w:r>
      <w:r w:rsidRPr="00D8432A">
        <w:rPr>
          <w:rFonts w:ascii="Arial" w:eastAsia="Times New Roman" w:hAnsi="Arial" w:cs="Arial"/>
          <w:b/>
          <w:bCs/>
          <w:color w:val="000000"/>
          <w:sz w:val="20"/>
          <w:szCs w:val="20"/>
        </w:rPr>
        <w:t>Vị</w:t>
      </w:r>
      <w:r w:rsidRPr="00D8432A">
        <w:rPr>
          <w:rFonts w:ascii="Arial" w:eastAsia="Times New Roman" w:hAnsi="Arial" w:cs="Arial"/>
          <w:b/>
          <w:bCs/>
          <w:color w:val="000000"/>
          <w:sz w:val="20"/>
          <w:szCs w:val="20"/>
          <w:lang w:val="vi-VN"/>
        </w:rPr>
        <w:t> trí dán tem</w:t>
      </w:r>
    </w:p>
    <w:p w:rsidR="00D8432A" w:rsidRPr="00D8432A" w:rsidRDefault="00D8432A" w:rsidP="00D8432A">
      <w:pPr>
        <w:shd w:val="clear" w:color="auto" w:fill="FFFFFF"/>
        <w:spacing w:before="120" w:after="120" w:line="234" w:lineRule="atLeast"/>
        <w:jc w:val="center"/>
        <w:rPr>
          <w:rFonts w:ascii="Arial" w:eastAsia="Times New Roman" w:hAnsi="Arial" w:cs="Arial"/>
          <w:color w:val="000000"/>
          <w:sz w:val="18"/>
          <w:szCs w:val="18"/>
        </w:rPr>
      </w:pPr>
      <w:r>
        <w:rPr>
          <w:rFonts w:ascii="Arial" w:eastAsia="Times New Roman" w:hAnsi="Arial" w:cs="Arial"/>
          <w:b/>
          <w:bCs/>
          <w:noProof/>
          <w:color w:val="000000"/>
          <w:sz w:val="20"/>
          <w:szCs w:val="20"/>
        </w:rPr>
        <w:lastRenderedPageBreak/>
        <w:drawing>
          <wp:inline distT="0" distB="0" distL="0" distR="0" wp14:anchorId="2DECADC9" wp14:editId="6BD3CC76">
            <wp:extent cx="3724910" cy="4991735"/>
            <wp:effectExtent l="0" t="0" r="8890" b="0"/>
            <wp:docPr id="1" name="Picture 1" descr="https://thuvienphapluat.vn/doc2htm/00470146_files/image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thuvienphapluat.vn/doc2htm/00470146_files/image004.jpg"/>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724910" cy="4991735"/>
                    </a:xfrm>
                    <a:prstGeom prst="rect">
                      <a:avLst/>
                    </a:prstGeom>
                    <a:noFill/>
                    <a:ln>
                      <a:noFill/>
                    </a:ln>
                  </pic:spPr>
                </pic:pic>
              </a:graphicData>
            </a:graphic>
          </wp:inline>
        </w:drawing>
      </w:r>
    </w:p>
    <w:p w:rsidR="00D8432A" w:rsidRDefault="00D8432A" w:rsidP="00D8432A">
      <w:pPr>
        <w:shd w:val="clear" w:color="auto" w:fill="FFFFFF"/>
        <w:spacing w:before="120" w:after="120" w:line="234" w:lineRule="atLeast"/>
        <w:jc w:val="left"/>
        <w:rPr>
          <w:rFonts w:ascii="Arial" w:eastAsia="Times New Roman" w:hAnsi="Arial" w:cs="Arial"/>
          <w:b/>
          <w:bCs/>
          <w:color w:val="000000"/>
          <w:sz w:val="20"/>
          <w:szCs w:val="20"/>
        </w:rPr>
      </w:pPr>
      <w:r w:rsidRPr="00D8432A">
        <w:rPr>
          <w:rFonts w:ascii="Arial" w:eastAsia="Times New Roman" w:hAnsi="Arial" w:cs="Arial"/>
          <w:b/>
          <w:bCs/>
          <w:color w:val="000000"/>
          <w:sz w:val="20"/>
          <w:szCs w:val="20"/>
        </w:rPr>
        <w:t> </w:t>
      </w:r>
    </w:p>
    <w:p w:rsidR="00C17285" w:rsidRDefault="00C17285" w:rsidP="00D8432A">
      <w:pPr>
        <w:shd w:val="clear" w:color="auto" w:fill="FFFFFF"/>
        <w:spacing w:before="120" w:after="120" w:line="234" w:lineRule="atLeast"/>
        <w:jc w:val="left"/>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b/>
          <w:bCs/>
          <w:color w:val="000000"/>
          <w:sz w:val="20"/>
          <w:szCs w:val="20"/>
        </w:rPr>
      </w:pPr>
    </w:p>
    <w:p w:rsidR="00C17285" w:rsidRPr="00D8432A" w:rsidRDefault="00C17285" w:rsidP="00D8432A">
      <w:pPr>
        <w:shd w:val="clear" w:color="auto" w:fill="FFFFFF"/>
        <w:spacing w:before="120" w:after="120" w:line="234" w:lineRule="atLeast"/>
        <w:jc w:val="left"/>
        <w:rPr>
          <w:rFonts w:ascii="Arial" w:eastAsia="Times New Roman" w:hAnsi="Arial" w:cs="Arial"/>
          <w:color w:val="000000"/>
          <w:sz w:val="18"/>
          <w:szCs w:val="18"/>
        </w:rPr>
      </w:pP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52" w:name="chuong_pl_6"/>
      <w:r w:rsidRPr="00D8432A">
        <w:rPr>
          <w:rFonts w:ascii="Arial" w:eastAsia="Times New Roman" w:hAnsi="Arial" w:cs="Arial"/>
          <w:b/>
          <w:bCs/>
          <w:color w:val="000000"/>
          <w:sz w:val="18"/>
          <w:szCs w:val="18"/>
          <w:lang w:val="vi-VN"/>
        </w:rPr>
        <w:lastRenderedPageBreak/>
        <w:t>PHỤ LỤC 6</w:t>
      </w:r>
      <w:bookmarkEnd w:id="52"/>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53" w:name="chuong_pl_6_name"/>
      <w:r w:rsidRPr="00D8432A">
        <w:rPr>
          <w:rFonts w:ascii="Arial" w:eastAsia="Times New Roman" w:hAnsi="Arial" w:cs="Arial"/>
          <w:color w:val="000000"/>
          <w:sz w:val="20"/>
          <w:szCs w:val="20"/>
          <w:lang w:val="vi-VN"/>
        </w:rPr>
        <w:t>DANH MỤC MẪU BIỂU LIÊN QUAN ĐẾN VIỆC IN, PHÁT HÀNH, QUẢN LÝ VÀ SỬ DỤNG TEM ĐIỆN TỬ RƯỢU NHẬP KHẨU, TEM ĐIỆN TỬ THUỐC LÁ NHẬP KHẨU</w:t>
      </w:r>
      <w:bookmarkEnd w:id="53"/>
      <w:r w:rsidRPr="00D8432A">
        <w:rPr>
          <w:rFonts w:ascii="Arial" w:eastAsia="Times New Roman" w:hAnsi="Arial" w:cs="Arial"/>
          <w:color w:val="000000"/>
          <w:sz w:val="20"/>
          <w:szCs w:val="20"/>
        </w:rPr>
        <w:br/>
      </w:r>
      <w:r w:rsidRPr="00D8432A">
        <w:rPr>
          <w:rFonts w:ascii="Arial" w:eastAsia="Times New Roman" w:hAnsi="Arial" w:cs="Arial"/>
          <w:i/>
          <w:iCs/>
          <w:color w:val="000000"/>
          <w:sz w:val="20"/>
          <w:szCs w:val="20"/>
          <w:lang w:val="vi-VN"/>
        </w:rPr>
        <w:t>(Ban hành kèm theo Thông tư số 23/202</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/TT-BTC ngày 30/03/202</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 của Bộ trưởng Bộ Tài chính)</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58"/>
        <w:gridCol w:w="1673"/>
        <w:gridCol w:w="6881"/>
      </w:tblGrid>
      <w:tr w:rsidR="00D8432A" w:rsidRPr="00D8432A" w:rsidTr="00D8432A">
        <w:trPr>
          <w:tblCellSpacing w:w="0" w:type="dxa"/>
        </w:trPr>
        <w:tc>
          <w:tcPr>
            <w:tcW w:w="3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TT</w:t>
            </w:r>
          </w:p>
        </w:tc>
        <w:tc>
          <w:tcPr>
            <w:tcW w:w="9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Mẫu số</w:t>
            </w:r>
          </w:p>
        </w:tc>
        <w:tc>
          <w:tcPr>
            <w:tcW w:w="37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Tên mẫu biểu</w:t>
            </w:r>
          </w:p>
        </w:tc>
      </w:tr>
      <w:tr w:rsidR="00D8432A" w:rsidRPr="00D8432A" w:rsidTr="00D8432A">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1</w:t>
            </w:r>
          </w:p>
        </w:tc>
        <w:tc>
          <w:tcPr>
            <w:tcW w:w="9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08/TEM</w:t>
            </w:r>
          </w:p>
        </w:tc>
        <w:tc>
          <w:tcPr>
            <w:tcW w:w="37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Kế hoạch mua/mua bổ sung tem điện tử thuốc lá nhập khẩu hoặc tem điện tử rượu nhập khẩu</w:t>
            </w:r>
          </w:p>
        </w:tc>
      </w:tr>
      <w:tr w:rsidR="00D8432A" w:rsidRPr="00D8432A" w:rsidTr="00D8432A">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2</w:t>
            </w:r>
          </w:p>
        </w:tc>
        <w:tc>
          <w:tcPr>
            <w:tcW w:w="9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09/TEM</w:t>
            </w:r>
          </w:p>
        </w:tc>
        <w:tc>
          <w:tcPr>
            <w:tcW w:w="37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Đơn đề nghị mua tem điện tử thuốc lá nhập khẩu hoặc tem điện tử rượu nhập khẩu</w:t>
            </w:r>
          </w:p>
        </w:tc>
      </w:tr>
      <w:tr w:rsidR="00D8432A" w:rsidRPr="00D8432A" w:rsidTr="00D8432A">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3</w:t>
            </w:r>
          </w:p>
        </w:tc>
        <w:tc>
          <w:tcPr>
            <w:tcW w:w="9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10/TEM</w:t>
            </w:r>
          </w:p>
        </w:tc>
        <w:tc>
          <w:tcPr>
            <w:tcW w:w="37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Thông báo kết quả hủy tem điện t</w:t>
            </w:r>
            <w:r w:rsidRPr="00D8432A">
              <w:rPr>
                <w:rFonts w:ascii="Arial" w:eastAsia="Times New Roman" w:hAnsi="Arial" w:cs="Arial"/>
                <w:color w:val="000000"/>
                <w:sz w:val="20"/>
                <w:szCs w:val="20"/>
              </w:rPr>
              <w:t>ử</w:t>
            </w:r>
            <w:r w:rsidRPr="00D8432A">
              <w:rPr>
                <w:rFonts w:ascii="Arial" w:eastAsia="Times New Roman" w:hAnsi="Arial" w:cs="Arial"/>
                <w:color w:val="000000"/>
                <w:sz w:val="20"/>
                <w:szCs w:val="20"/>
                <w:lang w:val="vi-VN"/>
              </w:rPr>
              <w:t> thuốc lá nhập khẩu hoặc tem điện tử rượu nhập khẩu</w:t>
            </w:r>
          </w:p>
        </w:tc>
      </w:tr>
      <w:tr w:rsidR="00D8432A" w:rsidRPr="00D8432A" w:rsidTr="00D8432A">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4</w:t>
            </w:r>
          </w:p>
        </w:tc>
        <w:tc>
          <w:tcPr>
            <w:tcW w:w="9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11/TEM</w:t>
            </w:r>
          </w:p>
        </w:tc>
        <w:tc>
          <w:tcPr>
            <w:tcW w:w="37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Báo cáo </w:t>
            </w:r>
            <w:r w:rsidRPr="00D8432A">
              <w:rPr>
                <w:rFonts w:ascii="Arial" w:eastAsia="Times New Roman" w:hAnsi="Arial" w:cs="Arial"/>
                <w:color w:val="000000"/>
                <w:sz w:val="20"/>
                <w:szCs w:val="20"/>
              </w:rPr>
              <w:t>mất/cháy</w:t>
            </w:r>
            <w:r w:rsidRPr="00D8432A">
              <w:rPr>
                <w:rFonts w:ascii="Arial" w:eastAsia="Times New Roman" w:hAnsi="Arial" w:cs="Arial"/>
                <w:color w:val="000000"/>
                <w:sz w:val="20"/>
                <w:szCs w:val="20"/>
                <w:lang w:val="vi-VN"/>
              </w:rPr>
              <w:t>/hỏng tem điện tử thuốc lá nhập khẩu hoặc tem điện tử rượu nhập khẩu</w:t>
            </w:r>
          </w:p>
        </w:tc>
      </w:tr>
      <w:tr w:rsidR="00D8432A" w:rsidRPr="00D8432A" w:rsidTr="00D8432A">
        <w:trPr>
          <w:tblCellSpacing w:w="0" w:type="dxa"/>
        </w:trPr>
        <w:tc>
          <w:tcPr>
            <w:tcW w:w="30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5</w:t>
            </w:r>
          </w:p>
        </w:tc>
        <w:tc>
          <w:tcPr>
            <w:tcW w:w="9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12/TEM</w:t>
            </w:r>
          </w:p>
        </w:tc>
        <w:tc>
          <w:tcPr>
            <w:tcW w:w="37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Bảng tổng hợp dữ liệu tem điện tử gửi cơ quan hải quan</w:t>
            </w:r>
          </w:p>
        </w:tc>
      </w:tr>
    </w:tbl>
    <w:p w:rsidR="00D8432A" w:rsidRDefault="00D8432A" w:rsidP="00D8432A">
      <w:pPr>
        <w:shd w:val="clear" w:color="auto" w:fill="FFFFFF"/>
        <w:spacing w:before="120" w:after="120" w:line="234" w:lineRule="atLeast"/>
        <w:jc w:val="center"/>
        <w:rPr>
          <w:rFonts w:ascii="Arial" w:eastAsia="Times New Roman" w:hAnsi="Arial" w:cs="Arial"/>
          <w:b/>
          <w:bCs/>
          <w:color w:val="000000"/>
          <w:sz w:val="20"/>
          <w:szCs w:val="20"/>
        </w:rPr>
      </w:pPr>
      <w:r w:rsidRPr="00D8432A">
        <w:rPr>
          <w:rFonts w:ascii="Arial" w:eastAsia="Times New Roman" w:hAnsi="Arial" w:cs="Arial"/>
          <w:b/>
          <w:bCs/>
          <w:color w:val="000000"/>
          <w:sz w:val="20"/>
          <w:szCs w:val="20"/>
        </w:rPr>
        <w:t> </w:t>
      </w: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Default="00C17285" w:rsidP="00D8432A">
      <w:pPr>
        <w:shd w:val="clear" w:color="auto" w:fill="FFFFFF"/>
        <w:spacing w:before="120" w:after="120" w:line="234" w:lineRule="atLeast"/>
        <w:jc w:val="center"/>
        <w:rPr>
          <w:rFonts w:ascii="Arial" w:eastAsia="Times New Roman" w:hAnsi="Arial" w:cs="Arial"/>
          <w:b/>
          <w:bCs/>
          <w:color w:val="000000"/>
          <w:sz w:val="20"/>
          <w:szCs w:val="20"/>
        </w:rPr>
      </w:pPr>
    </w:p>
    <w:p w:rsidR="00C17285" w:rsidRPr="00D8432A" w:rsidRDefault="00C17285" w:rsidP="00D8432A">
      <w:pPr>
        <w:shd w:val="clear" w:color="auto" w:fill="FFFFFF"/>
        <w:spacing w:before="120" w:after="120" w:line="234" w:lineRule="atLeast"/>
        <w:jc w:val="center"/>
        <w:rPr>
          <w:rFonts w:ascii="Arial" w:eastAsia="Times New Roman" w:hAnsi="Arial" w:cs="Arial"/>
          <w:color w:val="000000"/>
          <w:sz w:val="18"/>
          <w:szCs w:val="18"/>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28"/>
        <w:gridCol w:w="2664"/>
      </w:tblGrid>
      <w:tr w:rsidR="00D8432A" w:rsidRPr="00D8432A" w:rsidTr="00D8432A">
        <w:trPr>
          <w:tblCellSpacing w:w="0" w:type="dxa"/>
        </w:trPr>
        <w:tc>
          <w:tcPr>
            <w:tcW w:w="3500" w:type="pct"/>
            <w:tcBorders>
              <w:top w:val="nil"/>
              <w:left w:val="nil"/>
              <w:bottom w:val="nil"/>
              <w:right w:val="single" w:sz="8" w:space="0" w:color="auto"/>
            </w:tcBorders>
            <w:shd w:val="clear" w:color="auto" w:fill="FFFFFF"/>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lastRenderedPageBreak/>
              <w:t> </w:t>
            </w:r>
          </w:p>
        </w:tc>
        <w:tc>
          <w:tcPr>
            <w:tcW w:w="1450" w:type="pct"/>
            <w:tcBorders>
              <w:top w:val="single" w:sz="8" w:space="0" w:color="auto"/>
              <w:left w:val="nil"/>
              <w:bottom w:val="single" w:sz="8" w:space="0" w:color="auto"/>
              <w:right w:val="single" w:sz="8" w:space="0" w:color="auto"/>
            </w:tcBorders>
            <w:shd w:val="clear" w:color="auto" w:fill="FFFFFF"/>
            <w:hideMark/>
          </w:tcPr>
          <w:p w:rsidR="00D8432A" w:rsidRPr="00D8432A" w:rsidRDefault="00D8432A" w:rsidP="00D8432A">
            <w:pPr>
              <w:spacing w:after="0" w:line="234" w:lineRule="atLeast"/>
              <w:jc w:val="center"/>
              <w:rPr>
                <w:rFonts w:ascii="Arial" w:eastAsia="Times New Roman" w:hAnsi="Arial" w:cs="Arial"/>
                <w:color w:val="000000"/>
                <w:sz w:val="18"/>
                <w:szCs w:val="18"/>
              </w:rPr>
            </w:pPr>
            <w:bookmarkStart w:id="54" w:name="chuong_pl_6_1"/>
            <w:r w:rsidRPr="00D8432A">
              <w:rPr>
                <w:rFonts w:ascii="Arial" w:eastAsia="Times New Roman" w:hAnsi="Arial" w:cs="Arial"/>
                <w:b/>
                <w:bCs/>
                <w:color w:val="000000"/>
                <w:sz w:val="20"/>
                <w:szCs w:val="20"/>
              </w:rPr>
              <w:t>Mẫu số: 08/TEM</w:t>
            </w:r>
            <w:bookmarkEnd w:id="54"/>
            <w:r w:rsidRPr="00D8432A">
              <w:rPr>
                <w:rFonts w:ascii="Arial" w:eastAsia="Times New Roman" w:hAnsi="Arial" w:cs="Arial"/>
                <w:b/>
                <w:bCs/>
                <w:color w:val="000000"/>
                <w:sz w:val="20"/>
                <w:szCs w:val="20"/>
              </w:rPr>
              <w:br/>
            </w:r>
            <w:r w:rsidRPr="00D8432A">
              <w:rPr>
                <w:rFonts w:ascii="Arial" w:eastAsia="Times New Roman" w:hAnsi="Arial" w:cs="Arial"/>
                <w:i/>
                <w:iCs/>
                <w:color w:val="000000"/>
                <w:sz w:val="16"/>
                <w:szCs w:val="16"/>
                <w:lang w:val="vi-VN"/>
              </w:rPr>
              <w:t>(Ban hành kèm theo Thông tư số 23/202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/TT-BTC ngày 30/03/202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 của </w:t>
            </w:r>
            <w:r w:rsidRPr="00D8432A">
              <w:rPr>
                <w:rFonts w:ascii="Arial" w:eastAsia="Times New Roman" w:hAnsi="Arial" w:cs="Arial"/>
                <w:i/>
                <w:iCs/>
                <w:color w:val="000000"/>
                <w:sz w:val="16"/>
                <w:szCs w:val="16"/>
              </w:rPr>
              <w:t>Bộ</w:t>
            </w:r>
            <w:r w:rsidRPr="00D8432A">
              <w:rPr>
                <w:rFonts w:ascii="Arial" w:eastAsia="Times New Roman" w:hAnsi="Arial" w:cs="Arial"/>
                <w:i/>
                <w:iCs/>
                <w:color w:val="000000"/>
                <w:sz w:val="16"/>
                <w:szCs w:val="16"/>
                <w:lang w:val="vi-VN"/>
              </w:rPr>
              <w:t> trưởng Bộ Tài chính)</w:t>
            </w:r>
          </w:p>
        </w:tc>
      </w:tr>
    </w:tbl>
    <w:p w:rsidR="00D8432A" w:rsidRPr="00D8432A" w:rsidRDefault="00D8432A" w:rsidP="00D8432A">
      <w:pPr>
        <w:shd w:val="clear" w:color="auto" w:fill="FFFFFF"/>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 </w:t>
      </w:r>
    </w:p>
    <w:p w:rsidR="00D8432A" w:rsidRPr="00D8432A" w:rsidRDefault="00D8432A" w:rsidP="00D8432A">
      <w:pPr>
        <w:shd w:val="clear" w:color="auto" w:fill="FFFFFF"/>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CỘNG HÒA XÃ HỘI CHỦ NGHĨA VIỆT NAM</w:t>
      </w:r>
      <w:r w:rsidRPr="00D8432A">
        <w:rPr>
          <w:rFonts w:ascii="Arial" w:eastAsia="Times New Roman" w:hAnsi="Arial" w:cs="Arial"/>
          <w:b/>
          <w:bCs/>
          <w:color w:val="000000"/>
          <w:sz w:val="20"/>
          <w:szCs w:val="20"/>
          <w:lang w:val="vi-VN"/>
        </w:rPr>
        <w:br/>
        <w:t>Độc lập - Tự do - Hạnh phúc</w:t>
      </w:r>
      <w:r w:rsidRPr="00D8432A">
        <w:rPr>
          <w:rFonts w:ascii="Arial" w:eastAsia="Times New Roman" w:hAnsi="Arial" w:cs="Arial"/>
          <w:b/>
          <w:bCs/>
          <w:color w:val="000000"/>
          <w:sz w:val="20"/>
          <w:szCs w:val="20"/>
          <w:lang w:val="vi-VN"/>
        </w:rPr>
        <w:br/>
        <w:t>---------------</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rPr>
        <w:t>…., ngày</w:t>
      </w:r>
      <w:proofErr w:type="gramStart"/>
      <w:r w:rsidRPr="00D8432A">
        <w:rPr>
          <w:rFonts w:ascii="Arial" w:eastAsia="Times New Roman" w:hAnsi="Arial" w:cs="Arial"/>
          <w:i/>
          <w:iCs/>
          <w:color w:val="000000"/>
          <w:sz w:val="20"/>
          <w:szCs w:val="20"/>
        </w:rPr>
        <w:t>…..</w:t>
      </w:r>
      <w:proofErr w:type="gramEnd"/>
      <w:r w:rsidRPr="00D8432A">
        <w:rPr>
          <w:rFonts w:ascii="Arial" w:eastAsia="Times New Roman" w:hAnsi="Arial" w:cs="Arial"/>
          <w:i/>
          <w:iCs/>
          <w:color w:val="000000"/>
          <w:sz w:val="20"/>
          <w:szCs w:val="20"/>
        </w:rPr>
        <w:t>tháng……năm…….</w:t>
      </w:r>
    </w:p>
    <w:p w:rsidR="00D8432A" w:rsidRPr="00D8432A" w:rsidRDefault="00D8432A" w:rsidP="00D8432A">
      <w:pPr>
        <w:shd w:val="clear" w:color="auto" w:fill="FFFFFF"/>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 </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55" w:name="chuong_pl_6_1_name"/>
      <w:r w:rsidRPr="00D8432A">
        <w:rPr>
          <w:rFonts w:ascii="Arial" w:eastAsia="Times New Roman" w:hAnsi="Arial" w:cs="Arial"/>
          <w:b/>
          <w:bCs/>
          <w:color w:val="000000"/>
          <w:sz w:val="20"/>
          <w:szCs w:val="20"/>
          <w:lang w:val="vi-VN"/>
        </w:rPr>
        <w:t>KẾ HOẠCH MUA/MUA BỔ SUNG TEM ĐIỆN TỬ THUỐC LÁ NHẬP KHẨU HOẶC TEM ĐIỆN TỬ RƯỢU NHẬP KHẨU</w:t>
      </w:r>
      <w:bookmarkEnd w:id="55"/>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Kính gửi</w:t>
      </w:r>
      <w:r w:rsidRPr="00D8432A">
        <w:rPr>
          <w:rFonts w:ascii="Arial" w:eastAsia="Times New Roman" w:hAnsi="Arial" w:cs="Arial"/>
          <w:color w:val="000000"/>
          <w:sz w:val="20"/>
          <w:szCs w:val="20"/>
        </w:rPr>
        <w:t>:…………………………………………………………………….</w:t>
      </w:r>
      <w:r w:rsidRPr="00D8432A">
        <w:rPr>
          <w:rFonts w:ascii="Arial" w:eastAsia="Times New Roman" w:hAnsi="Arial" w:cs="Arial"/>
          <w:color w:val="000000"/>
          <w:sz w:val="20"/>
          <w:szCs w:val="20"/>
          <w:vertAlign w:val="superscript"/>
        </w:rPr>
        <w:t>(1)</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 Đăng ký kế hoạch lần </w:t>
      </w:r>
      <w:r w:rsidRPr="00D8432A">
        <w:rPr>
          <w:rFonts w:ascii="Arial" w:eastAsia="Times New Roman" w:hAnsi="Arial" w:cs="Arial"/>
          <w:color w:val="000000"/>
          <w:sz w:val="20"/>
          <w:szCs w:val="20"/>
        </w:rPr>
        <w:t>đầu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 Đăng ký kế hoạch bổ sung lần thứ:</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Tên doanh nghiệp, tổ chức:</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Mã số thuế:</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Địa chỉ:</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Giấy phép phân phối sản phẩm thuốc lá hoặc Giấy phép phân phối rượu số</w:t>
      </w:r>
      <w:r w:rsidRPr="00D8432A">
        <w:rPr>
          <w:rFonts w:ascii="Arial" w:eastAsia="Times New Roman" w:hAnsi="Arial" w:cs="Arial"/>
          <w:color w:val="000000"/>
          <w:sz w:val="20"/>
          <w:szCs w:val="20"/>
        </w:rPr>
        <w:t>……..</w:t>
      </w:r>
      <w:r w:rsidRPr="00D8432A">
        <w:rPr>
          <w:rFonts w:ascii="Arial" w:eastAsia="Times New Roman" w:hAnsi="Arial" w:cs="Arial"/>
          <w:color w:val="000000"/>
          <w:sz w:val="20"/>
          <w:szCs w:val="20"/>
          <w:lang w:val="vi-VN"/>
        </w:rPr>
        <w:t> do…….. cấp ngày……………………………………………………………………………………..</w:t>
      </w:r>
      <w:r w:rsidRPr="00D8432A">
        <w:rPr>
          <w:rFonts w:ascii="Arial" w:eastAsia="Times New Roman" w:hAnsi="Arial" w:cs="Arial"/>
          <w:color w:val="000000"/>
          <w:sz w:val="20"/>
          <w:szCs w:val="20"/>
          <w:lang w:val="vi-VN"/>
        </w:rPr>
        <w:br/>
        <w:t>(Tên doanh nghiệp, tổ chức) lập kế hoạch mua/mua bổ sung tem điện tử thuốc lá nhập khẩu hoặc tem điện tử rượu nhập khẩu như sau:</w:t>
      </w:r>
    </w:p>
    <w:p w:rsidR="00D8432A" w:rsidRPr="00D8432A" w:rsidRDefault="00D8432A" w:rsidP="00D8432A">
      <w:pPr>
        <w:shd w:val="clear" w:color="auto" w:fill="FFFFFF"/>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Đơn vị tính: Tem</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8"/>
        <w:gridCol w:w="1221"/>
        <w:gridCol w:w="1033"/>
        <w:gridCol w:w="1879"/>
        <w:gridCol w:w="1691"/>
        <w:gridCol w:w="1691"/>
        <w:gridCol w:w="939"/>
      </w:tblGrid>
      <w:tr w:rsidR="00D8432A" w:rsidRPr="00D8432A" w:rsidTr="00D8432A">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STT</w:t>
            </w:r>
          </w:p>
        </w:tc>
        <w:tc>
          <w:tcPr>
            <w:tcW w:w="6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Tên loại tem điện tử</w:t>
            </w:r>
          </w:p>
        </w:tc>
        <w:tc>
          <w:tcPr>
            <w:tcW w:w="5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 mẫu tem</w:t>
            </w:r>
          </w:p>
        </w:tc>
        <w:tc>
          <w:tcPr>
            <w:tcW w:w="10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Kế hoạch mua năm ....</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số</w:t>
            </w:r>
            <w:r w:rsidRPr="00D8432A">
              <w:rPr>
                <w:rFonts w:ascii="Arial" w:eastAsia="Times New Roman" w:hAnsi="Arial" w:cs="Arial"/>
                <w:i/>
                <w:iCs/>
                <w:color w:val="000000"/>
                <w:sz w:val="20"/>
                <w:szCs w:val="20"/>
                <w:lang w:val="vi-VN"/>
              </w:rPr>
              <w:t> lượng)</w:t>
            </w:r>
          </w:p>
        </w:tc>
        <w:tc>
          <w:tcPr>
            <w:tcW w:w="9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Số lượng tem đã sử dụng</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lang w:val="vi-VN"/>
              </w:rPr>
              <w:t>(trường hợp mua bổ sung)</w:t>
            </w:r>
          </w:p>
        </w:tc>
        <w:tc>
          <w:tcPr>
            <w:tcW w:w="9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Kế hoạch mua bổ sung trong năm</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số</w:t>
            </w:r>
            <w:r w:rsidRPr="00D8432A">
              <w:rPr>
                <w:rFonts w:ascii="Arial" w:eastAsia="Times New Roman" w:hAnsi="Arial" w:cs="Arial"/>
                <w:i/>
                <w:iCs/>
                <w:color w:val="000000"/>
                <w:sz w:val="20"/>
                <w:szCs w:val="20"/>
                <w:lang w:val="vi-VN"/>
              </w:rPr>
              <w:t> lượng)</w:t>
            </w:r>
          </w:p>
        </w:tc>
        <w:tc>
          <w:tcPr>
            <w:tcW w:w="5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Lý do</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1</w:t>
            </w:r>
          </w:p>
        </w:tc>
        <w:tc>
          <w:tcPr>
            <w:tcW w:w="6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2</w:t>
            </w:r>
          </w:p>
        </w:tc>
        <w:tc>
          <w:tcPr>
            <w:tcW w:w="5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3</w:t>
            </w:r>
          </w:p>
        </w:tc>
        <w:tc>
          <w:tcPr>
            <w:tcW w:w="10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4</w:t>
            </w:r>
          </w:p>
        </w:tc>
        <w:tc>
          <w:tcPr>
            <w:tcW w:w="9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5</w:t>
            </w:r>
          </w:p>
        </w:tc>
        <w:tc>
          <w:tcPr>
            <w:tcW w:w="5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6</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10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10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Chúng tôi xin cam kết hoàn toàn chịu trách nhiệm trước pháp luật về việc quản lý, sử dụng tem điện tử thuốc lá nhập khẩu hoặc tem điện tử rượu nhập khẩu theo đúng quy định./.</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8432A" w:rsidRPr="00D8432A" w:rsidTr="00D8432A">
        <w:trPr>
          <w:tblCellSpacing w:w="0" w:type="dxa"/>
        </w:trPr>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c>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NGƯỜI ĐẠI DIỆN THEO PHÁP LUẬT</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lang w:val="vi-VN"/>
              </w:rPr>
              <w:t>(Chữ ký số, chữ ký điện tử của người nộp thuế)</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Ghi chú:</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 Cục Hải quan, Chi cục hải quan </w:t>
      </w:r>
      <w:r w:rsidRPr="00D8432A">
        <w:rPr>
          <w:rFonts w:ascii="Arial" w:eastAsia="Times New Roman" w:hAnsi="Arial" w:cs="Arial"/>
          <w:i/>
          <w:iCs/>
          <w:color w:val="000000"/>
          <w:sz w:val="20"/>
          <w:szCs w:val="20"/>
        </w:rPr>
        <w:t>nơi</w:t>
      </w:r>
      <w:r w:rsidRPr="00D8432A">
        <w:rPr>
          <w:rFonts w:ascii="Arial" w:eastAsia="Times New Roman" w:hAnsi="Arial" w:cs="Arial"/>
          <w:i/>
          <w:iCs/>
          <w:color w:val="000000"/>
          <w:sz w:val="20"/>
          <w:szCs w:val="20"/>
          <w:lang w:val="vi-VN"/>
        </w:rPr>
        <w:t> doanh nghiệp, tổ chức dự kiến mua tem điện tử</w:t>
      </w:r>
    </w:p>
    <w:p w:rsidR="00D8432A" w:rsidRDefault="00D8432A" w:rsidP="00D8432A">
      <w:pPr>
        <w:shd w:val="clear" w:color="auto" w:fill="FFFFFF"/>
        <w:spacing w:before="120" w:after="120" w:line="234" w:lineRule="atLeast"/>
        <w:jc w:val="left"/>
        <w:rPr>
          <w:rFonts w:ascii="Arial" w:eastAsia="Times New Roman" w:hAnsi="Arial" w:cs="Arial"/>
          <w:color w:val="000000"/>
          <w:sz w:val="20"/>
          <w:szCs w:val="20"/>
        </w:rPr>
      </w:pPr>
      <w:r w:rsidRPr="00D8432A">
        <w:rPr>
          <w:rFonts w:ascii="Arial" w:eastAsia="Times New Roman" w:hAnsi="Arial" w:cs="Arial"/>
          <w:color w:val="000000"/>
          <w:sz w:val="20"/>
          <w:szCs w:val="20"/>
        </w:rPr>
        <w:t> </w:t>
      </w: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28"/>
        <w:gridCol w:w="2664"/>
      </w:tblGrid>
      <w:tr w:rsidR="00D8432A" w:rsidRPr="00D8432A" w:rsidTr="00C17285">
        <w:trPr>
          <w:tblCellSpacing w:w="0" w:type="dxa"/>
        </w:trPr>
        <w:tc>
          <w:tcPr>
            <w:tcW w:w="3535" w:type="pct"/>
            <w:tcBorders>
              <w:top w:val="nil"/>
              <w:left w:val="nil"/>
              <w:bottom w:val="nil"/>
              <w:right w:val="single" w:sz="8" w:space="0" w:color="auto"/>
            </w:tcBorders>
            <w:shd w:val="clear" w:color="auto" w:fill="FFFFFF"/>
            <w:hideMark/>
          </w:tcPr>
          <w:p w:rsidR="00D8432A" w:rsidRDefault="00D8432A" w:rsidP="00D8432A">
            <w:pPr>
              <w:spacing w:before="120" w:after="120" w:line="234" w:lineRule="atLeast"/>
              <w:jc w:val="center"/>
              <w:rPr>
                <w:rFonts w:ascii="Arial" w:eastAsia="Times New Roman" w:hAnsi="Arial" w:cs="Arial"/>
                <w:color w:val="000000"/>
                <w:sz w:val="18"/>
                <w:szCs w:val="18"/>
              </w:rPr>
            </w:pPr>
          </w:p>
          <w:p w:rsidR="00C17285" w:rsidRDefault="00C17285" w:rsidP="00D8432A">
            <w:pPr>
              <w:spacing w:before="120" w:after="120" w:line="234" w:lineRule="atLeast"/>
              <w:jc w:val="center"/>
              <w:rPr>
                <w:rFonts w:ascii="Arial" w:eastAsia="Times New Roman" w:hAnsi="Arial" w:cs="Arial"/>
                <w:color w:val="000000"/>
                <w:sz w:val="18"/>
                <w:szCs w:val="18"/>
              </w:rPr>
            </w:pPr>
          </w:p>
          <w:p w:rsidR="00C17285" w:rsidRDefault="00C17285" w:rsidP="00D8432A">
            <w:pPr>
              <w:spacing w:before="120" w:after="120" w:line="234" w:lineRule="atLeast"/>
              <w:jc w:val="center"/>
              <w:rPr>
                <w:rFonts w:ascii="Arial" w:eastAsia="Times New Roman" w:hAnsi="Arial" w:cs="Arial"/>
                <w:color w:val="000000"/>
                <w:sz w:val="18"/>
                <w:szCs w:val="18"/>
              </w:rPr>
            </w:pPr>
          </w:p>
          <w:p w:rsidR="00C17285" w:rsidRPr="00D8432A" w:rsidRDefault="00C17285" w:rsidP="00D8432A">
            <w:pPr>
              <w:spacing w:before="120" w:after="120" w:line="234" w:lineRule="atLeast"/>
              <w:jc w:val="center"/>
              <w:rPr>
                <w:rFonts w:ascii="Arial" w:eastAsia="Times New Roman" w:hAnsi="Arial" w:cs="Arial"/>
                <w:color w:val="000000"/>
                <w:sz w:val="18"/>
                <w:szCs w:val="18"/>
              </w:rPr>
            </w:pPr>
          </w:p>
        </w:tc>
        <w:tc>
          <w:tcPr>
            <w:tcW w:w="1465" w:type="pct"/>
            <w:tcBorders>
              <w:top w:val="single" w:sz="8" w:space="0" w:color="auto"/>
              <w:left w:val="nil"/>
              <w:bottom w:val="single" w:sz="8" w:space="0" w:color="auto"/>
              <w:right w:val="single" w:sz="8" w:space="0" w:color="auto"/>
            </w:tcBorders>
            <w:shd w:val="clear" w:color="auto" w:fill="FFFFFF"/>
            <w:hideMark/>
          </w:tcPr>
          <w:p w:rsidR="00D8432A" w:rsidRPr="00D8432A" w:rsidRDefault="00D8432A" w:rsidP="00D8432A">
            <w:pPr>
              <w:spacing w:after="0" w:line="234" w:lineRule="atLeast"/>
              <w:jc w:val="center"/>
              <w:rPr>
                <w:rFonts w:ascii="Arial" w:eastAsia="Times New Roman" w:hAnsi="Arial" w:cs="Arial"/>
                <w:color w:val="000000"/>
                <w:sz w:val="18"/>
                <w:szCs w:val="18"/>
              </w:rPr>
            </w:pPr>
            <w:bookmarkStart w:id="56" w:name="chuong_pl_6_2"/>
            <w:r w:rsidRPr="00D8432A">
              <w:rPr>
                <w:rFonts w:ascii="Arial" w:eastAsia="Times New Roman" w:hAnsi="Arial" w:cs="Arial"/>
                <w:b/>
                <w:bCs/>
                <w:color w:val="000000"/>
                <w:sz w:val="20"/>
                <w:szCs w:val="20"/>
              </w:rPr>
              <w:t>Mẫu số: 09/TEM</w:t>
            </w:r>
            <w:bookmarkEnd w:id="56"/>
            <w:r w:rsidRPr="00D8432A">
              <w:rPr>
                <w:rFonts w:ascii="Arial" w:eastAsia="Times New Roman" w:hAnsi="Arial" w:cs="Arial"/>
                <w:b/>
                <w:bCs/>
                <w:color w:val="000000"/>
                <w:sz w:val="20"/>
                <w:szCs w:val="20"/>
              </w:rPr>
              <w:br/>
            </w:r>
            <w:r w:rsidRPr="00D8432A">
              <w:rPr>
                <w:rFonts w:ascii="Arial" w:eastAsia="Times New Roman" w:hAnsi="Arial" w:cs="Arial"/>
                <w:i/>
                <w:iCs/>
                <w:color w:val="000000"/>
                <w:sz w:val="16"/>
                <w:szCs w:val="16"/>
                <w:lang w:val="vi-VN"/>
              </w:rPr>
              <w:t>(Ban hành kèm theo Thông tư số 23/202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/TT-BTC ngày 30/03/202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 của </w:t>
            </w:r>
            <w:r w:rsidRPr="00D8432A">
              <w:rPr>
                <w:rFonts w:ascii="Arial" w:eastAsia="Times New Roman" w:hAnsi="Arial" w:cs="Arial"/>
                <w:i/>
                <w:iCs/>
                <w:color w:val="000000"/>
                <w:sz w:val="16"/>
                <w:szCs w:val="16"/>
              </w:rPr>
              <w:t>Bộ</w:t>
            </w:r>
            <w:r w:rsidRPr="00D8432A">
              <w:rPr>
                <w:rFonts w:ascii="Arial" w:eastAsia="Times New Roman" w:hAnsi="Arial" w:cs="Arial"/>
                <w:i/>
                <w:iCs/>
                <w:color w:val="000000"/>
                <w:sz w:val="16"/>
                <w:szCs w:val="16"/>
                <w:lang w:val="vi-VN"/>
              </w:rPr>
              <w:t> trưởng Bộ Tài chính)</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TÊN DOANH NGHIỆP/TỔ CHỨC</w:t>
            </w:r>
            <w:r w:rsidRPr="00D8432A">
              <w:rPr>
                <w:rFonts w:ascii="Arial" w:eastAsia="Times New Roman" w:hAnsi="Arial" w:cs="Arial"/>
                <w:b/>
                <w:bCs/>
                <w:color w:val="000000"/>
                <w:sz w:val="20"/>
                <w:szCs w:val="20"/>
                <w:lang w:val="vi-VN"/>
              </w:rPr>
              <w:br/>
              <w:t>-------</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CỘNG HÒA XÃ HỘI CHỦ NGHĨA VIỆT NAM</w:t>
            </w:r>
            <w:r w:rsidRPr="00D8432A">
              <w:rPr>
                <w:rFonts w:ascii="Arial" w:eastAsia="Times New Roman" w:hAnsi="Arial" w:cs="Arial"/>
                <w:b/>
                <w:bCs/>
                <w:color w:val="000000"/>
                <w:sz w:val="20"/>
                <w:szCs w:val="20"/>
                <w:lang w:val="vi-VN"/>
              </w:rPr>
              <w:br/>
              <w:t>Độc lập - Tự do - Hạnh phúc</w:t>
            </w:r>
            <w:r w:rsidRPr="00D8432A">
              <w:rPr>
                <w:rFonts w:ascii="Arial" w:eastAsia="Times New Roman" w:hAnsi="Arial" w:cs="Arial"/>
                <w:b/>
                <w:bCs/>
                <w:color w:val="000000"/>
                <w:sz w:val="20"/>
                <w:szCs w:val="20"/>
                <w:lang w:val="vi-VN"/>
              </w:rPr>
              <w:br/>
              <w:t>---------------</w:t>
            </w:r>
          </w:p>
        </w:tc>
      </w:tr>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Số: </w:t>
            </w:r>
            <w:r w:rsidRPr="00D8432A">
              <w:rPr>
                <w:rFonts w:ascii="Arial" w:eastAsia="Times New Roman" w:hAnsi="Arial" w:cs="Arial"/>
                <w:color w:val="000000"/>
                <w:sz w:val="20"/>
                <w:szCs w:val="20"/>
              </w:rPr>
              <w:t>…….</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rPr>
              <w:t>…..,ngày…..tháng…..năm….</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57" w:name="chuong_pl_6_2_name"/>
      <w:r w:rsidRPr="00D8432A">
        <w:rPr>
          <w:rFonts w:ascii="Arial" w:eastAsia="Times New Roman" w:hAnsi="Arial" w:cs="Arial"/>
          <w:b/>
          <w:bCs/>
          <w:color w:val="000000"/>
          <w:sz w:val="20"/>
          <w:szCs w:val="20"/>
          <w:lang w:val="vi-VN"/>
        </w:rPr>
        <w:t>ĐƠN ĐỀ NGHỊ</w:t>
      </w:r>
      <w:bookmarkEnd w:id="57"/>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58" w:name="chuong_pl_6_2_name_name"/>
      <w:r w:rsidRPr="00D8432A">
        <w:rPr>
          <w:rFonts w:ascii="Arial" w:eastAsia="Times New Roman" w:hAnsi="Arial" w:cs="Arial"/>
          <w:b/>
          <w:bCs/>
          <w:color w:val="000000"/>
          <w:sz w:val="20"/>
          <w:szCs w:val="20"/>
          <w:lang w:val="vi-VN"/>
        </w:rPr>
        <w:t>Mua tem điện tử rượu nhập khẩu/tem điện tử thuốc lá nhập khẩu</w:t>
      </w:r>
      <w:bookmarkEnd w:id="58"/>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Kính </w:t>
      </w:r>
      <w:r w:rsidRPr="00D8432A">
        <w:rPr>
          <w:rFonts w:ascii="Arial" w:eastAsia="Times New Roman" w:hAnsi="Arial" w:cs="Arial"/>
          <w:color w:val="000000"/>
          <w:sz w:val="20"/>
          <w:szCs w:val="20"/>
        </w:rPr>
        <w:t>gửi</w:t>
      </w:r>
      <w:r w:rsidRPr="00D8432A">
        <w:rPr>
          <w:rFonts w:ascii="Arial" w:eastAsia="Times New Roman" w:hAnsi="Arial" w:cs="Arial"/>
          <w:color w:val="000000"/>
          <w:sz w:val="20"/>
          <w:szCs w:val="20"/>
          <w:lang w:val="vi-VN"/>
        </w:rPr>
        <w:t>:</w:t>
      </w:r>
      <w:r w:rsidRPr="00D8432A">
        <w:rPr>
          <w:rFonts w:ascii="Arial" w:eastAsia="Times New Roman" w:hAnsi="Arial" w:cs="Arial"/>
          <w:color w:val="000000"/>
          <w:sz w:val="20"/>
          <w:szCs w:val="20"/>
        </w:rPr>
        <w:t>……………………………………………………………………….</w:t>
      </w:r>
      <w:r w:rsidRPr="00D8432A">
        <w:rPr>
          <w:rFonts w:ascii="Arial" w:eastAsia="Times New Roman" w:hAnsi="Arial" w:cs="Arial"/>
          <w:color w:val="000000"/>
          <w:sz w:val="20"/>
          <w:szCs w:val="20"/>
          <w:vertAlign w:val="superscript"/>
        </w:rPr>
        <w:t>(1)</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Tên doanh nghiệp, tổ chức:</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Mã số thuế:</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Địa chỉ:</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Điện thoại:</w:t>
      </w:r>
      <w:r w:rsidRPr="00D8432A">
        <w:rPr>
          <w:rFonts w:ascii="Arial" w:eastAsia="Times New Roman" w:hAnsi="Arial" w:cs="Arial"/>
          <w:color w:val="000000"/>
          <w:sz w:val="20"/>
          <w:szCs w:val="20"/>
        </w:rPr>
        <w:t>……………………………………………………</w:t>
      </w:r>
      <w:r w:rsidRPr="00D8432A">
        <w:rPr>
          <w:rFonts w:ascii="Arial" w:eastAsia="Times New Roman" w:hAnsi="Arial" w:cs="Arial"/>
          <w:color w:val="000000"/>
          <w:sz w:val="20"/>
          <w:szCs w:val="20"/>
          <w:lang w:val="vi-VN"/>
        </w:rPr>
        <w:t> Fax:</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Giấy phép phân phối </w:t>
      </w:r>
      <w:r w:rsidRPr="00D8432A">
        <w:rPr>
          <w:rFonts w:ascii="Arial" w:eastAsia="Times New Roman" w:hAnsi="Arial" w:cs="Arial"/>
          <w:color w:val="000000"/>
          <w:sz w:val="20"/>
          <w:szCs w:val="20"/>
        </w:rPr>
        <w:t>sản</w:t>
      </w:r>
      <w:r w:rsidRPr="00D8432A">
        <w:rPr>
          <w:rFonts w:ascii="Arial" w:eastAsia="Times New Roman" w:hAnsi="Arial" w:cs="Arial"/>
          <w:color w:val="000000"/>
          <w:sz w:val="20"/>
          <w:szCs w:val="20"/>
          <w:lang w:val="vi-VN"/>
        </w:rPr>
        <w:t> phẩm thuốc lá hoặc Giấy phép phân phối rượu số</w:t>
      </w:r>
      <w:r w:rsidRPr="00D8432A">
        <w:rPr>
          <w:rFonts w:ascii="Arial" w:eastAsia="Times New Roman" w:hAnsi="Arial" w:cs="Arial"/>
          <w:color w:val="000000"/>
          <w:sz w:val="20"/>
          <w:szCs w:val="20"/>
        </w:rPr>
        <w:t>…………</w:t>
      </w:r>
      <w:r w:rsidRPr="00D8432A">
        <w:rPr>
          <w:rFonts w:ascii="Arial" w:eastAsia="Times New Roman" w:hAnsi="Arial" w:cs="Arial"/>
          <w:color w:val="000000"/>
          <w:sz w:val="20"/>
          <w:szCs w:val="20"/>
          <w:lang w:val="vi-VN"/>
        </w:rPr>
        <w:t> do……. cấp ngày………………………………………………………………………………………...</w:t>
      </w:r>
      <w:r w:rsidRPr="00D8432A">
        <w:rPr>
          <w:rFonts w:ascii="Arial" w:eastAsia="Times New Roman" w:hAnsi="Arial" w:cs="Arial"/>
          <w:color w:val="000000"/>
          <w:sz w:val="20"/>
          <w:szCs w:val="20"/>
          <w:lang w:val="vi-VN"/>
        </w:rPr>
        <w:br/>
        <w:t>Tờ khai hải quan hoặc Quyết định bán hàng tịch thu, bán đấu giá số…………………………………..ngày……….. tháng…………… năm……………. </w:t>
      </w:r>
      <w:r w:rsidRPr="00D8432A">
        <w:rPr>
          <w:rFonts w:ascii="Arial" w:eastAsia="Times New Roman" w:hAnsi="Arial" w:cs="Arial"/>
          <w:color w:val="000000"/>
          <w:sz w:val="20"/>
          <w:szCs w:val="20"/>
          <w:vertAlign w:val="superscript"/>
          <w:lang w:val="vi-VN"/>
        </w:rPr>
        <w:t>(2)</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Tên người nhận tem:……………………………………………………………………</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Giấy ủy quyền số………………….. ngày……………… của…………………………</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Số CMND/Căn cước/Hộ chiếu số…………………. Ngày cấp…………. Nơi cấp……………</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Căn cứ kế hoạch mua tem đã đăng ký, chúng tôi đề nghị mua tem điện tử thuốc lá nhập khẩu/tem điện tử rượu nhập khẩu như sau:</w:t>
      </w:r>
    </w:p>
    <w:p w:rsidR="00D8432A" w:rsidRPr="00D8432A" w:rsidRDefault="00D8432A" w:rsidP="00D8432A">
      <w:pPr>
        <w:shd w:val="clear" w:color="auto" w:fill="FFFFFF"/>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Đơn vị tính: Tem</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70"/>
        <w:gridCol w:w="1342"/>
        <w:gridCol w:w="1343"/>
        <w:gridCol w:w="1631"/>
        <w:gridCol w:w="1631"/>
        <w:gridCol w:w="1343"/>
        <w:gridCol w:w="1152"/>
      </w:tblGrid>
      <w:tr w:rsidR="00D8432A" w:rsidRPr="00D8432A" w:rsidTr="00D8432A">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STT</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Tên loại tem điện tử</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 mẫu tem</w:t>
            </w:r>
          </w:p>
        </w:tc>
        <w:tc>
          <w:tcPr>
            <w:tcW w:w="8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Số lượng tem tồn đầu kỳ</w:t>
            </w:r>
          </w:p>
        </w:tc>
        <w:tc>
          <w:tcPr>
            <w:tcW w:w="8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Số lượng tem mua kỳ này</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Số lượng tem được sử dụng</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Lý do</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rPr>
              <w:t>1</w:t>
            </w:r>
          </w:p>
        </w:tc>
        <w:tc>
          <w:tcPr>
            <w:tcW w:w="7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2</w:t>
            </w:r>
          </w:p>
        </w:tc>
        <w:tc>
          <w:tcPr>
            <w:tcW w:w="7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3</w:t>
            </w:r>
          </w:p>
        </w:tc>
        <w:tc>
          <w:tcPr>
            <w:tcW w:w="8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4</w:t>
            </w:r>
          </w:p>
        </w:tc>
        <w:tc>
          <w:tcPr>
            <w:tcW w:w="8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5</w:t>
            </w:r>
          </w:p>
        </w:tc>
        <w:tc>
          <w:tcPr>
            <w:tcW w:w="7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6=4+5</w:t>
            </w:r>
          </w:p>
        </w:tc>
        <w:tc>
          <w:tcPr>
            <w:tcW w:w="6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7</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7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7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8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85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7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(Doanh nghiệp, tổ chức)</w:t>
      </w:r>
      <w:r w:rsidRPr="00D8432A">
        <w:rPr>
          <w:rFonts w:ascii="Arial" w:eastAsia="Times New Roman" w:hAnsi="Arial" w:cs="Arial"/>
          <w:color w:val="000000"/>
          <w:sz w:val="20"/>
          <w:szCs w:val="20"/>
        </w:rPr>
        <w:t>………………………………………..</w:t>
      </w:r>
      <w:r w:rsidRPr="00D8432A">
        <w:rPr>
          <w:rFonts w:ascii="Arial" w:eastAsia="Times New Roman" w:hAnsi="Arial" w:cs="Arial"/>
          <w:color w:val="000000"/>
          <w:sz w:val="20"/>
          <w:szCs w:val="20"/>
          <w:lang w:val="vi-VN"/>
        </w:rPr>
        <w:t> cam kết sử dụng tem điện tử đúng mục đích và quyết toán sử dụng tem với cơ quan hải quan theo quy định. Trường hợp cơ quan chức năng phát hiện có sai phạm trong việc sử dụng tem, doanh nghiệp, tổ chức xin hoàn toàn chịu trách nhiệm./.</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8432A" w:rsidRPr="00D8432A" w:rsidTr="00D8432A">
        <w:trPr>
          <w:tblCellSpacing w:w="0" w:type="dxa"/>
        </w:trPr>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b/>
                <w:bCs/>
                <w:i/>
                <w:iCs/>
                <w:color w:val="000000"/>
                <w:sz w:val="20"/>
                <w:szCs w:val="20"/>
                <w:lang w:val="vi-VN"/>
              </w:rPr>
              <w:t> </w:t>
            </w:r>
          </w:p>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b/>
                <w:bCs/>
                <w:i/>
                <w:iCs/>
                <w:color w:val="000000"/>
                <w:sz w:val="20"/>
                <w:szCs w:val="20"/>
              </w:rPr>
              <w:t>Nơi nhận</w:t>
            </w:r>
            <w:r w:rsidRPr="00D8432A">
              <w:rPr>
                <w:rFonts w:ascii="Arial" w:eastAsia="Times New Roman" w:hAnsi="Arial" w:cs="Arial"/>
                <w:b/>
                <w:bCs/>
                <w:i/>
                <w:iCs/>
                <w:color w:val="000000"/>
                <w:sz w:val="20"/>
                <w:szCs w:val="20"/>
              </w:rPr>
              <w:br/>
            </w:r>
            <w:r w:rsidRPr="00D8432A">
              <w:rPr>
                <w:rFonts w:ascii="Arial" w:eastAsia="Times New Roman" w:hAnsi="Arial" w:cs="Arial"/>
                <w:color w:val="000000"/>
                <w:sz w:val="16"/>
                <w:szCs w:val="16"/>
              </w:rPr>
              <w:t>- Như trên;</w:t>
            </w:r>
            <w:r w:rsidRPr="00D8432A">
              <w:rPr>
                <w:rFonts w:ascii="Arial" w:eastAsia="Times New Roman" w:hAnsi="Arial" w:cs="Arial"/>
                <w:color w:val="000000"/>
                <w:sz w:val="16"/>
                <w:szCs w:val="16"/>
              </w:rPr>
              <w:br/>
              <w:t>- ….</w:t>
            </w:r>
          </w:p>
        </w:tc>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NGƯỜI ĐẠI DIỆN THEO PHÁP LUẬT</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Ký, đóng dấu và ghi rõ họ tên</w:t>
            </w:r>
            <w:r w:rsidRPr="00D8432A">
              <w:rPr>
                <w:rFonts w:ascii="Arial" w:eastAsia="Times New Roman" w:hAnsi="Arial" w:cs="Arial"/>
                <w:i/>
                <w:iCs/>
                <w:color w:val="000000"/>
                <w:sz w:val="20"/>
                <w:szCs w:val="20"/>
                <w:lang w:val="vi-VN"/>
              </w:rPr>
              <w:t>)</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lastRenderedPageBreak/>
        <w:t>Ghi chú:</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 Chi cục hải quan nơi bán tem điện tử rượu nhập khẩu/tem điện tử thuốc </w:t>
      </w:r>
      <w:r w:rsidRPr="00D8432A">
        <w:rPr>
          <w:rFonts w:ascii="Arial" w:eastAsia="Times New Roman" w:hAnsi="Arial" w:cs="Arial"/>
          <w:i/>
          <w:iCs/>
          <w:color w:val="000000"/>
          <w:sz w:val="20"/>
          <w:szCs w:val="20"/>
        </w:rPr>
        <w:t>lá</w:t>
      </w:r>
      <w:r w:rsidRPr="00D8432A">
        <w:rPr>
          <w:rFonts w:ascii="Arial" w:eastAsia="Times New Roman" w:hAnsi="Arial" w:cs="Arial"/>
          <w:i/>
          <w:iCs/>
          <w:color w:val="000000"/>
          <w:sz w:val="20"/>
          <w:szCs w:val="20"/>
          <w:lang w:val="vi-VN"/>
        </w:rPr>
        <w:t> nhập khẩu</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(2) Đối với trường hợp doanh nghiệp</w:t>
      </w:r>
      <w:r w:rsidRPr="00D8432A">
        <w:rPr>
          <w:rFonts w:ascii="Arial" w:eastAsia="Times New Roman" w:hAnsi="Arial" w:cs="Arial"/>
          <w:i/>
          <w:iCs/>
          <w:color w:val="000000"/>
          <w:sz w:val="20"/>
          <w:szCs w:val="20"/>
        </w:rPr>
        <w:t>,</w:t>
      </w:r>
      <w:r w:rsidRPr="00D8432A">
        <w:rPr>
          <w:rFonts w:ascii="Arial" w:eastAsia="Times New Roman" w:hAnsi="Arial" w:cs="Arial"/>
          <w:i/>
          <w:iCs/>
          <w:color w:val="000000"/>
          <w:sz w:val="20"/>
          <w:szCs w:val="20"/>
          <w:lang w:val="vi-VN"/>
        </w:rPr>
        <w:t> tổ chức có Quyết định bán hàng tịch thu, bán </w:t>
      </w:r>
      <w:r w:rsidRPr="00D8432A">
        <w:rPr>
          <w:rFonts w:ascii="Arial" w:eastAsia="Times New Roman" w:hAnsi="Arial" w:cs="Arial"/>
          <w:i/>
          <w:iCs/>
          <w:color w:val="000000"/>
          <w:sz w:val="20"/>
          <w:szCs w:val="20"/>
        </w:rPr>
        <w:t>đấu</w:t>
      </w:r>
      <w:r w:rsidRPr="00D8432A">
        <w:rPr>
          <w:rFonts w:ascii="Arial" w:eastAsia="Times New Roman" w:hAnsi="Arial" w:cs="Arial"/>
          <w:i/>
          <w:iCs/>
          <w:color w:val="000000"/>
          <w:sz w:val="20"/>
          <w:szCs w:val="20"/>
          <w:lang w:val="vi-VN"/>
        </w:rPr>
        <w:t> giá của cơ quan </w:t>
      </w:r>
      <w:r w:rsidRPr="00D8432A">
        <w:rPr>
          <w:rFonts w:ascii="Arial" w:eastAsia="Times New Roman" w:hAnsi="Arial" w:cs="Arial"/>
          <w:i/>
          <w:iCs/>
          <w:color w:val="000000"/>
          <w:sz w:val="20"/>
          <w:szCs w:val="20"/>
        </w:rPr>
        <w:t>có</w:t>
      </w:r>
      <w:r w:rsidRPr="00D8432A">
        <w:rPr>
          <w:rFonts w:ascii="Arial" w:eastAsia="Times New Roman" w:hAnsi="Arial" w:cs="Arial"/>
          <w:i/>
          <w:iCs/>
          <w:color w:val="000000"/>
          <w:sz w:val="20"/>
          <w:szCs w:val="20"/>
          <w:lang w:val="vi-VN"/>
        </w:rPr>
        <w:t> thẩm quyền (trường hợp rượu nhập khẩu bị tịch thu</w:t>
      </w:r>
      <w:r w:rsidRPr="00D8432A">
        <w:rPr>
          <w:rFonts w:ascii="Arial" w:eastAsia="Times New Roman" w:hAnsi="Arial" w:cs="Arial"/>
          <w:i/>
          <w:iCs/>
          <w:color w:val="000000"/>
          <w:sz w:val="20"/>
          <w:szCs w:val="20"/>
        </w:rPr>
        <w:t>)</w:t>
      </w:r>
      <w:r w:rsidRPr="00D8432A">
        <w:rPr>
          <w:rFonts w:ascii="Arial" w:eastAsia="Times New Roman" w:hAnsi="Arial" w:cs="Arial"/>
          <w:i/>
          <w:iCs/>
          <w:color w:val="000000"/>
          <w:sz w:val="20"/>
          <w:szCs w:val="20"/>
          <w:lang w:val="vi-VN"/>
        </w:rPr>
        <w:t> không phải ghi </w:t>
      </w:r>
      <w:r w:rsidRPr="00D8432A">
        <w:rPr>
          <w:rFonts w:ascii="Arial" w:eastAsia="Times New Roman" w:hAnsi="Arial" w:cs="Arial"/>
          <w:i/>
          <w:iCs/>
          <w:color w:val="000000"/>
          <w:sz w:val="20"/>
          <w:szCs w:val="20"/>
        </w:rPr>
        <w:t>số</w:t>
      </w:r>
      <w:r w:rsidRPr="00D8432A">
        <w:rPr>
          <w:rFonts w:ascii="Arial" w:eastAsia="Times New Roman" w:hAnsi="Arial" w:cs="Arial"/>
          <w:i/>
          <w:iCs/>
          <w:color w:val="000000"/>
          <w:sz w:val="20"/>
          <w:szCs w:val="20"/>
          <w:lang w:val="vi-VN"/>
        </w:rPr>
        <w:t> tờ khai Hải quan.</w:t>
      </w:r>
    </w:p>
    <w:p w:rsidR="00D8432A" w:rsidRDefault="00D8432A" w:rsidP="00D8432A">
      <w:pPr>
        <w:shd w:val="clear" w:color="auto" w:fill="FFFFFF"/>
        <w:spacing w:before="120" w:after="120" w:line="234" w:lineRule="atLeast"/>
        <w:jc w:val="left"/>
        <w:rPr>
          <w:rFonts w:ascii="Arial" w:eastAsia="Times New Roman" w:hAnsi="Arial" w:cs="Arial"/>
          <w:color w:val="000000"/>
          <w:sz w:val="20"/>
          <w:szCs w:val="20"/>
        </w:rPr>
      </w:pPr>
      <w:r w:rsidRPr="00D8432A">
        <w:rPr>
          <w:rFonts w:ascii="Arial" w:eastAsia="Times New Roman" w:hAnsi="Arial" w:cs="Arial"/>
          <w:color w:val="000000"/>
          <w:sz w:val="20"/>
          <w:szCs w:val="20"/>
        </w:rPr>
        <w:t> </w:t>
      </w: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Pr="00D8432A" w:rsidRDefault="00C17285" w:rsidP="00D8432A">
      <w:pPr>
        <w:shd w:val="clear" w:color="auto" w:fill="FFFFFF"/>
        <w:spacing w:before="120" w:after="120" w:line="234" w:lineRule="atLeast"/>
        <w:jc w:val="left"/>
        <w:rPr>
          <w:rFonts w:ascii="Arial" w:eastAsia="Times New Roman" w:hAnsi="Arial" w:cs="Arial"/>
          <w:color w:val="000000"/>
          <w:sz w:val="18"/>
          <w:szCs w:val="18"/>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28"/>
        <w:gridCol w:w="2664"/>
      </w:tblGrid>
      <w:tr w:rsidR="00D8432A" w:rsidRPr="00D8432A" w:rsidTr="00D8432A">
        <w:trPr>
          <w:tblCellSpacing w:w="0" w:type="dxa"/>
        </w:trPr>
        <w:tc>
          <w:tcPr>
            <w:tcW w:w="3500" w:type="pct"/>
            <w:tcBorders>
              <w:top w:val="nil"/>
              <w:left w:val="nil"/>
              <w:bottom w:val="nil"/>
              <w:right w:val="single" w:sz="8" w:space="0" w:color="auto"/>
            </w:tcBorders>
            <w:shd w:val="clear" w:color="auto" w:fill="FFFFFF"/>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lastRenderedPageBreak/>
              <w:t> </w:t>
            </w:r>
          </w:p>
        </w:tc>
        <w:tc>
          <w:tcPr>
            <w:tcW w:w="1450" w:type="pct"/>
            <w:tcBorders>
              <w:top w:val="single" w:sz="8" w:space="0" w:color="auto"/>
              <w:left w:val="nil"/>
              <w:bottom w:val="single" w:sz="8" w:space="0" w:color="auto"/>
              <w:right w:val="single" w:sz="8" w:space="0" w:color="auto"/>
            </w:tcBorders>
            <w:shd w:val="clear" w:color="auto" w:fill="FFFFFF"/>
            <w:hideMark/>
          </w:tcPr>
          <w:p w:rsidR="00D8432A" w:rsidRPr="00D8432A" w:rsidRDefault="00D8432A" w:rsidP="00D8432A">
            <w:pPr>
              <w:spacing w:after="0" w:line="234" w:lineRule="atLeast"/>
              <w:jc w:val="center"/>
              <w:rPr>
                <w:rFonts w:ascii="Arial" w:eastAsia="Times New Roman" w:hAnsi="Arial" w:cs="Arial"/>
                <w:color w:val="000000"/>
                <w:sz w:val="18"/>
                <w:szCs w:val="18"/>
              </w:rPr>
            </w:pPr>
            <w:bookmarkStart w:id="59" w:name="chuong_pl_6_3"/>
            <w:r w:rsidRPr="00D8432A">
              <w:rPr>
                <w:rFonts w:ascii="Arial" w:eastAsia="Times New Roman" w:hAnsi="Arial" w:cs="Arial"/>
                <w:b/>
                <w:bCs/>
                <w:color w:val="000000"/>
                <w:sz w:val="20"/>
                <w:szCs w:val="20"/>
              </w:rPr>
              <w:t>Mẫu số: 10/TEM</w:t>
            </w:r>
            <w:bookmarkEnd w:id="59"/>
            <w:r w:rsidRPr="00D8432A">
              <w:rPr>
                <w:rFonts w:ascii="Arial" w:eastAsia="Times New Roman" w:hAnsi="Arial" w:cs="Arial"/>
                <w:b/>
                <w:bCs/>
                <w:color w:val="000000"/>
                <w:sz w:val="20"/>
                <w:szCs w:val="20"/>
              </w:rPr>
              <w:br/>
            </w:r>
            <w:r w:rsidRPr="00D8432A">
              <w:rPr>
                <w:rFonts w:ascii="Arial" w:eastAsia="Times New Roman" w:hAnsi="Arial" w:cs="Arial"/>
                <w:i/>
                <w:iCs/>
                <w:color w:val="000000"/>
                <w:sz w:val="16"/>
                <w:szCs w:val="16"/>
                <w:lang w:val="vi-VN"/>
              </w:rPr>
              <w:t>(Ban hành kèm theo Thông tư số 23/202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/TT-BTC ngày 30/03/202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 của </w:t>
            </w:r>
            <w:r w:rsidRPr="00D8432A">
              <w:rPr>
                <w:rFonts w:ascii="Arial" w:eastAsia="Times New Roman" w:hAnsi="Arial" w:cs="Arial"/>
                <w:i/>
                <w:iCs/>
                <w:color w:val="000000"/>
                <w:sz w:val="16"/>
                <w:szCs w:val="16"/>
              </w:rPr>
              <w:t>Bộ</w:t>
            </w:r>
            <w:r w:rsidRPr="00D8432A">
              <w:rPr>
                <w:rFonts w:ascii="Arial" w:eastAsia="Times New Roman" w:hAnsi="Arial" w:cs="Arial"/>
                <w:i/>
                <w:iCs/>
                <w:color w:val="000000"/>
                <w:sz w:val="16"/>
                <w:szCs w:val="16"/>
                <w:lang w:val="vi-VN"/>
              </w:rPr>
              <w:t> trưởng Bộ Tài chính)</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TÊN DOANH NGHIỆP/TỔ CHỨC</w:t>
            </w:r>
            <w:r w:rsidRPr="00D8432A">
              <w:rPr>
                <w:rFonts w:ascii="Arial" w:eastAsia="Times New Roman" w:hAnsi="Arial" w:cs="Arial"/>
                <w:b/>
                <w:bCs/>
                <w:color w:val="000000"/>
                <w:sz w:val="20"/>
                <w:szCs w:val="20"/>
                <w:lang w:val="vi-VN"/>
              </w:rPr>
              <w:br/>
              <w:t>-------</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CỘNG HÒA XÃ HỘI CHỦ NGHĨA VIỆT NAM</w:t>
            </w:r>
            <w:r w:rsidRPr="00D8432A">
              <w:rPr>
                <w:rFonts w:ascii="Arial" w:eastAsia="Times New Roman" w:hAnsi="Arial" w:cs="Arial"/>
                <w:b/>
                <w:bCs/>
                <w:color w:val="000000"/>
                <w:sz w:val="20"/>
                <w:szCs w:val="20"/>
                <w:lang w:val="vi-VN"/>
              </w:rPr>
              <w:br/>
              <w:t>Độc lập - Tự do - Hạnh phúc</w:t>
            </w:r>
            <w:r w:rsidRPr="00D8432A">
              <w:rPr>
                <w:rFonts w:ascii="Arial" w:eastAsia="Times New Roman" w:hAnsi="Arial" w:cs="Arial"/>
                <w:b/>
                <w:bCs/>
                <w:color w:val="000000"/>
                <w:sz w:val="20"/>
                <w:szCs w:val="20"/>
                <w:lang w:val="vi-VN"/>
              </w:rPr>
              <w:br/>
              <w:t>---------------</w:t>
            </w:r>
          </w:p>
        </w:tc>
      </w:tr>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Số: </w:t>
            </w:r>
            <w:r w:rsidRPr="00D8432A">
              <w:rPr>
                <w:rFonts w:ascii="Arial" w:eastAsia="Times New Roman" w:hAnsi="Arial" w:cs="Arial"/>
                <w:color w:val="000000"/>
                <w:sz w:val="20"/>
                <w:szCs w:val="20"/>
              </w:rPr>
              <w:t>/TB-</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rPr>
              <w:t>…..,ngày…..tháng…..năm….</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60" w:name="chuong_pl_6_3_name"/>
      <w:r w:rsidRPr="00D8432A">
        <w:rPr>
          <w:rFonts w:ascii="Arial" w:eastAsia="Times New Roman" w:hAnsi="Arial" w:cs="Arial"/>
          <w:b/>
          <w:bCs/>
          <w:color w:val="000000"/>
          <w:sz w:val="20"/>
          <w:szCs w:val="20"/>
          <w:lang w:val="vi-VN"/>
        </w:rPr>
        <w:t>THÔNG BÁO</w:t>
      </w:r>
      <w:bookmarkEnd w:id="60"/>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61" w:name="chuong_pl_6_3_name_name"/>
      <w:r w:rsidRPr="00D8432A">
        <w:rPr>
          <w:rFonts w:ascii="Arial" w:eastAsia="Times New Roman" w:hAnsi="Arial" w:cs="Arial"/>
          <w:b/>
          <w:bCs/>
          <w:color w:val="000000"/>
          <w:sz w:val="20"/>
          <w:szCs w:val="20"/>
          <w:lang w:val="vi-VN"/>
        </w:rPr>
        <w:t>Kết quả hủy tem điện tử thuốc lá nhập khẩu hoặc tem điện tử rượu nhập khẩu</w:t>
      </w:r>
      <w:bookmarkEnd w:id="61"/>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Kính gửi:</w:t>
      </w: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vertAlign w:val="superscript"/>
          <w:lang w:val="vi-VN"/>
        </w:rPr>
        <w:t>(</w:t>
      </w:r>
      <w:r w:rsidRPr="00D8432A">
        <w:rPr>
          <w:rFonts w:ascii="Arial" w:eastAsia="Times New Roman" w:hAnsi="Arial" w:cs="Arial"/>
          <w:color w:val="000000"/>
          <w:sz w:val="20"/>
          <w:szCs w:val="20"/>
          <w:vertAlign w:val="superscript"/>
        </w:rPr>
        <w:t>1</w:t>
      </w:r>
      <w:r w:rsidRPr="00D8432A">
        <w:rPr>
          <w:rFonts w:ascii="Arial" w:eastAsia="Times New Roman" w:hAnsi="Arial" w:cs="Arial"/>
          <w:color w:val="000000"/>
          <w:sz w:val="20"/>
          <w:szCs w:val="20"/>
          <w:vertAlign w:val="superscript"/>
          <w:lang w:val="vi-VN"/>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Tên doanh nghiệp, tổ chức:</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Mã số thuế:</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Tờ khai hải quan hoặc Quyết định bán hàng tịch thu, bán đấu giá số</w:t>
      </w:r>
      <w:r w:rsidRPr="00D8432A">
        <w:rPr>
          <w:rFonts w:ascii="Arial" w:eastAsia="Times New Roman" w:hAnsi="Arial" w:cs="Arial"/>
          <w:color w:val="000000"/>
          <w:sz w:val="20"/>
          <w:szCs w:val="20"/>
        </w:rPr>
        <w:t>……………………</w:t>
      </w:r>
      <w:r w:rsidRPr="00D8432A">
        <w:rPr>
          <w:rFonts w:ascii="Arial" w:eastAsia="Times New Roman" w:hAnsi="Arial" w:cs="Arial"/>
          <w:color w:val="000000"/>
          <w:sz w:val="20"/>
          <w:szCs w:val="20"/>
          <w:vertAlign w:val="superscript"/>
        </w:rPr>
        <w:t>(2)</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Địa chỉ:</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Lý do hủy:</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Hình thức hủy :</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lang w:val="vi-VN"/>
        </w:rPr>
      </w:pPr>
      <w:r w:rsidRPr="00D8432A">
        <w:rPr>
          <w:rFonts w:ascii="Arial" w:eastAsia="Times New Roman" w:hAnsi="Arial" w:cs="Arial"/>
          <w:color w:val="000000"/>
          <w:sz w:val="20"/>
          <w:szCs w:val="20"/>
          <w:lang w:val="vi-VN"/>
        </w:rPr>
        <w:t>Ngày</w:t>
      </w:r>
      <w:r w:rsidRPr="00D8432A">
        <w:rPr>
          <w:rFonts w:ascii="Arial" w:eastAsia="Times New Roman" w:hAnsi="Arial" w:cs="Arial"/>
          <w:color w:val="000000"/>
          <w:sz w:val="20"/>
          <w:szCs w:val="20"/>
        </w:rPr>
        <w:t>…</w:t>
      </w:r>
      <w:r w:rsidRPr="00D8432A">
        <w:rPr>
          <w:rFonts w:ascii="Arial" w:eastAsia="Times New Roman" w:hAnsi="Arial" w:cs="Arial"/>
          <w:color w:val="000000"/>
          <w:sz w:val="20"/>
          <w:szCs w:val="20"/>
          <w:lang w:val="vi-VN"/>
        </w:rPr>
        <w:t> tháng</w:t>
      </w:r>
      <w:r w:rsidRPr="00D8432A">
        <w:rPr>
          <w:rFonts w:ascii="Arial" w:eastAsia="Times New Roman" w:hAnsi="Arial" w:cs="Arial"/>
          <w:color w:val="000000"/>
          <w:sz w:val="20"/>
          <w:szCs w:val="20"/>
        </w:rPr>
        <w:t>……</w:t>
      </w:r>
      <w:r w:rsidRPr="00D8432A">
        <w:rPr>
          <w:rFonts w:ascii="Arial" w:eastAsia="Times New Roman" w:hAnsi="Arial" w:cs="Arial"/>
          <w:color w:val="000000"/>
          <w:sz w:val="20"/>
          <w:szCs w:val="20"/>
          <w:lang w:val="vi-VN"/>
        </w:rPr>
        <w:t> năm……………. , (doanh nghiệp, tổ chức) thông báo kết quả hủy tem điện tử thuốc lá nhập khẩu/tem điện tử rượu nhập khẩu:</w:t>
      </w:r>
    </w:p>
    <w:p w:rsidR="00D8432A" w:rsidRPr="00D8432A" w:rsidRDefault="00D8432A" w:rsidP="00D8432A">
      <w:pPr>
        <w:shd w:val="clear" w:color="auto" w:fill="FFFFFF"/>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Đơn vị tính</w:t>
      </w:r>
      <w:r w:rsidRPr="00D8432A">
        <w:rPr>
          <w:rFonts w:ascii="Arial" w:eastAsia="Times New Roman" w:hAnsi="Arial" w:cs="Arial"/>
          <w:i/>
          <w:iCs/>
          <w:color w:val="000000"/>
          <w:sz w:val="20"/>
          <w:szCs w:val="20"/>
        </w:rPr>
        <w:t>:</w:t>
      </w:r>
      <w:r w:rsidRPr="00D8432A">
        <w:rPr>
          <w:rFonts w:ascii="Arial" w:eastAsia="Times New Roman" w:hAnsi="Arial" w:cs="Arial"/>
          <w:i/>
          <w:iCs/>
          <w:color w:val="000000"/>
          <w:sz w:val="20"/>
          <w:szCs w:val="20"/>
          <w:lang w:val="vi-VN"/>
        </w:rPr>
        <w:t> Tem</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8"/>
        <w:gridCol w:w="1784"/>
        <w:gridCol w:w="1409"/>
        <w:gridCol w:w="1128"/>
        <w:gridCol w:w="1033"/>
        <w:gridCol w:w="1316"/>
        <w:gridCol w:w="1784"/>
      </w:tblGrid>
      <w:tr w:rsidR="00D8432A" w:rsidRPr="00D8432A" w:rsidTr="00D8432A">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STT</w:t>
            </w:r>
          </w:p>
        </w:tc>
        <w:tc>
          <w:tcPr>
            <w:tcW w:w="9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Tên tem</w:t>
            </w:r>
          </w:p>
        </w:tc>
        <w:tc>
          <w:tcPr>
            <w:tcW w:w="7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Ký</w:t>
            </w:r>
            <w:r w:rsidRPr="00D8432A">
              <w:rPr>
                <w:rFonts w:ascii="Arial" w:eastAsia="Times New Roman" w:hAnsi="Arial" w:cs="Arial"/>
                <w:b/>
                <w:bCs/>
                <w:color w:val="000000"/>
                <w:sz w:val="20"/>
                <w:szCs w:val="20"/>
                <w:lang w:val="vi-VN"/>
              </w:rPr>
              <w:t> hiệu mẫu</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 tem</w:t>
            </w:r>
          </w:p>
        </w:tc>
        <w:tc>
          <w:tcPr>
            <w:tcW w:w="5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Từ số</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rPr>
              <w:t>(số seri)</w:t>
            </w:r>
          </w:p>
        </w:tc>
        <w:tc>
          <w:tcPr>
            <w:tcW w:w="7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Đến </w:t>
            </w:r>
            <w:r w:rsidRPr="00D8432A">
              <w:rPr>
                <w:rFonts w:ascii="Arial" w:eastAsia="Times New Roman" w:hAnsi="Arial" w:cs="Arial"/>
                <w:b/>
                <w:bCs/>
                <w:color w:val="000000"/>
                <w:sz w:val="20"/>
                <w:szCs w:val="20"/>
              </w:rPr>
              <w:t>số</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lang w:val="vi-VN"/>
              </w:rPr>
              <w:t>(số seri)</w:t>
            </w:r>
          </w:p>
        </w:tc>
        <w:tc>
          <w:tcPr>
            <w:tcW w:w="9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Số lượng</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7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7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7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7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8432A" w:rsidRPr="00D8432A" w:rsidTr="00D8432A">
        <w:trPr>
          <w:tblCellSpacing w:w="0" w:type="dxa"/>
        </w:trPr>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b/>
                <w:bCs/>
                <w:i/>
                <w:iCs/>
                <w:color w:val="000000"/>
                <w:sz w:val="20"/>
                <w:szCs w:val="20"/>
              </w:rPr>
              <w:t> </w:t>
            </w:r>
          </w:p>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b/>
                <w:bCs/>
                <w:i/>
                <w:iCs/>
                <w:color w:val="000000"/>
                <w:sz w:val="20"/>
                <w:szCs w:val="20"/>
              </w:rPr>
              <w:t>Nơi nhận</w:t>
            </w:r>
            <w:r w:rsidRPr="00D8432A">
              <w:rPr>
                <w:rFonts w:ascii="Arial" w:eastAsia="Times New Roman" w:hAnsi="Arial" w:cs="Arial"/>
                <w:b/>
                <w:bCs/>
                <w:i/>
                <w:iCs/>
                <w:color w:val="000000"/>
                <w:sz w:val="20"/>
                <w:szCs w:val="20"/>
              </w:rPr>
              <w:br/>
            </w:r>
            <w:r w:rsidRPr="00D8432A">
              <w:rPr>
                <w:rFonts w:ascii="Arial" w:eastAsia="Times New Roman" w:hAnsi="Arial" w:cs="Arial"/>
                <w:color w:val="000000"/>
                <w:sz w:val="16"/>
                <w:szCs w:val="16"/>
              </w:rPr>
              <w:t>- Như trên;</w:t>
            </w:r>
            <w:r w:rsidRPr="00D8432A">
              <w:rPr>
                <w:rFonts w:ascii="Arial" w:eastAsia="Times New Roman" w:hAnsi="Arial" w:cs="Arial"/>
                <w:color w:val="000000"/>
                <w:sz w:val="16"/>
                <w:szCs w:val="16"/>
              </w:rPr>
              <w:br/>
              <w:t>- Lưu: VT,</w:t>
            </w:r>
          </w:p>
        </w:tc>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NGƯỜI ĐẠI DIỆN THEO PHÁP LUẬT</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Chữ ký số, chữ ký điện tử của người nộp thuế</w:t>
            </w:r>
            <w:r w:rsidRPr="00D8432A">
              <w:rPr>
                <w:rFonts w:ascii="Arial" w:eastAsia="Times New Roman" w:hAnsi="Arial" w:cs="Arial"/>
                <w:i/>
                <w:iCs/>
                <w:color w:val="000000"/>
                <w:sz w:val="20"/>
                <w:szCs w:val="20"/>
                <w:lang w:val="vi-VN"/>
              </w:rPr>
              <w:t>)</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rPr>
        <w:t> </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Ghi chú:</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 Cục Hải quan, Chi cục Hải quan nơi doanh nghiệp, tổ chức đã mua tem điện tử</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(2) </w:t>
      </w:r>
      <w:r w:rsidRPr="00D8432A">
        <w:rPr>
          <w:rFonts w:ascii="Arial" w:eastAsia="Times New Roman" w:hAnsi="Arial" w:cs="Arial"/>
          <w:i/>
          <w:iCs/>
          <w:color w:val="000000"/>
          <w:sz w:val="20"/>
          <w:szCs w:val="20"/>
        </w:rPr>
        <w:t>Đối</w:t>
      </w:r>
      <w:r w:rsidRPr="00D8432A">
        <w:rPr>
          <w:rFonts w:ascii="Arial" w:eastAsia="Times New Roman" w:hAnsi="Arial" w:cs="Arial"/>
          <w:i/>
          <w:iCs/>
          <w:color w:val="000000"/>
          <w:sz w:val="20"/>
          <w:szCs w:val="20"/>
          <w:lang w:val="vi-VN"/>
        </w:rPr>
        <w:t> với trường hợp doanh nghiệp, tổ chức có Quyết định </w:t>
      </w:r>
      <w:r w:rsidRPr="00D8432A">
        <w:rPr>
          <w:rFonts w:ascii="Arial" w:eastAsia="Times New Roman" w:hAnsi="Arial" w:cs="Arial"/>
          <w:i/>
          <w:iCs/>
          <w:color w:val="000000"/>
          <w:sz w:val="20"/>
          <w:szCs w:val="20"/>
        </w:rPr>
        <w:t>bán</w:t>
      </w:r>
      <w:r w:rsidRPr="00D8432A">
        <w:rPr>
          <w:rFonts w:ascii="Arial" w:eastAsia="Times New Roman" w:hAnsi="Arial" w:cs="Arial"/>
          <w:i/>
          <w:iCs/>
          <w:color w:val="000000"/>
          <w:sz w:val="20"/>
          <w:szCs w:val="20"/>
          <w:lang w:val="vi-VN"/>
        </w:rPr>
        <w:t> hàng tịch thu, </w:t>
      </w:r>
      <w:r w:rsidRPr="00D8432A">
        <w:rPr>
          <w:rFonts w:ascii="Arial" w:eastAsia="Times New Roman" w:hAnsi="Arial" w:cs="Arial"/>
          <w:i/>
          <w:iCs/>
          <w:color w:val="000000"/>
          <w:sz w:val="20"/>
          <w:szCs w:val="20"/>
        </w:rPr>
        <w:t>bán đấu</w:t>
      </w:r>
      <w:r w:rsidRPr="00D8432A">
        <w:rPr>
          <w:rFonts w:ascii="Arial" w:eastAsia="Times New Roman" w:hAnsi="Arial" w:cs="Arial"/>
          <w:i/>
          <w:iCs/>
          <w:color w:val="000000"/>
          <w:sz w:val="20"/>
          <w:szCs w:val="20"/>
          <w:lang w:val="vi-VN"/>
        </w:rPr>
        <w:t> giá của cơ quan có thẩm quyền (trường hợp rượu nhập khẩu bị tịch thu) không phải ghi số tờ khai Hải quan.</w:t>
      </w:r>
    </w:p>
    <w:p w:rsidR="00D8432A" w:rsidRDefault="00D8432A" w:rsidP="00D8432A">
      <w:pPr>
        <w:shd w:val="clear" w:color="auto" w:fill="FFFFFF"/>
        <w:spacing w:before="120" w:after="120" w:line="234" w:lineRule="atLeast"/>
        <w:jc w:val="left"/>
        <w:rPr>
          <w:rFonts w:ascii="Arial" w:eastAsia="Times New Roman" w:hAnsi="Arial" w:cs="Arial"/>
          <w:color w:val="000000"/>
          <w:sz w:val="20"/>
          <w:szCs w:val="20"/>
        </w:rPr>
      </w:pPr>
      <w:r w:rsidRPr="00D8432A">
        <w:rPr>
          <w:rFonts w:ascii="Arial" w:eastAsia="Times New Roman" w:hAnsi="Arial" w:cs="Arial"/>
          <w:color w:val="000000"/>
          <w:sz w:val="20"/>
          <w:szCs w:val="20"/>
        </w:rPr>
        <w:t> </w:t>
      </w: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Pr="00D8432A" w:rsidRDefault="00C17285" w:rsidP="00D8432A">
      <w:pPr>
        <w:shd w:val="clear" w:color="auto" w:fill="FFFFFF"/>
        <w:spacing w:before="120" w:after="120" w:line="234" w:lineRule="atLeast"/>
        <w:jc w:val="left"/>
        <w:rPr>
          <w:rFonts w:ascii="Arial" w:eastAsia="Times New Roman" w:hAnsi="Arial" w:cs="Arial"/>
          <w:color w:val="000000"/>
          <w:sz w:val="18"/>
          <w:szCs w:val="18"/>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28"/>
        <w:gridCol w:w="2664"/>
      </w:tblGrid>
      <w:tr w:rsidR="00D8432A" w:rsidRPr="00D8432A" w:rsidTr="00D8432A">
        <w:trPr>
          <w:tblCellSpacing w:w="0" w:type="dxa"/>
        </w:trPr>
        <w:tc>
          <w:tcPr>
            <w:tcW w:w="3500" w:type="pct"/>
            <w:tcBorders>
              <w:top w:val="nil"/>
              <w:left w:val="nil"/>
              <w:bottom w:val="nil"/>
              <w:right w:val="single" w:sz="8" w:space="0" w:color="auto"/>
            </w:tcBorders>
            <w:shd w:val="clear" w:color="auto" w:fill="FFFFFF"/>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lastRenderedPageBreak/>
              <w:t> </w:t>
            </w:r>
          </w:p>
        </w:tc>
        <w:tc>
          <w:tcPr>
            <w:tcW w:w="1450" w:type="pct"/>
            <w:tcBorders>
              <w:top w:val="single" w:sz="8" w:space="0" w:color="auto"/>
              <w:left w:val="nil"/>
              <w:bottom w:val="single" w:sz="8" w:space="0" w:color="auto"/>
              <w:right w:val="single" w:sz="8" w:space="0" w:color="auto"/>
            </w:tcBorders>
            <w:shd w:val="clear" w:color="auto" w:fill="FFFFFF"/>
            <w:hideMark/>
          </w:tcPr>
          <w:p w:rsidR="00D8432A" w:rsidRPr="00D8432A" w:rsidRDefault="00D8432A" w:rsidP="00D8432A">
            <w:pPr>
              <w:spacing w:after="0" w:line="234" w:lineRule="atLeast"/>
              <w:jc w:val="center"/>
              <w:rPr>
                <w:rFonts w:ascii="Arial" w:eastAsia="Times New Roman" w:hAnsi="Arial" w:cs="Arial"/>
                <w:color w:val="000000"/>
                <w:sz w:val="18"/>
                <w:szCs w:val="18"/>
              </w:rPr>
            </w:pPr>
            <w:bookmarkStart w:id="62" w:name="chuong_pl_6_4"/>
            <w:r w:rsidRPr="00D8432A">
              <w:rPr>
                <w:rFonts w:ascii="Arial" w:eastAsia="Times New Roman" w:hAnsi="Arial" w:cs="Arial"/>
                <w:b/>
                <w:bCs/>
                <w:color w:val="000000"/>
                <w:sz w:val="20"/>
                <w:szCs w:val="20"/>
              </w:rPr>
              <w:t>Mẫu số: 11/TEM</w:t>
            </w:r>
            <w:bookmarkEnd w:id="62"/>
            <w:r w:rsidRPr="00D8432A">
              <w:rPr>
                <w:rFonts w:ascii="Arial" w:eastAsia="Times New Roman" w:hAnsi="Arial" w:cs="Arial"/>
                <w:b/>
                <w:bCs/>
                <w:color w:val="000000"/>
                <w:sz w:val="20"/>
                <w:szCs w:val="20"/>
              </w:rPr>
              <w:br/>
            </w:r>
            <w:r w:rsidRPr="00D8432A">
              <w:rPr>
                <w:rFonts w:ascii="Arial" w:eastAsia="Times New Roman" w:hAnsi="Arial" w:cs="Arial"/>
                <w:i/>
                <w:iCs/>
                <w:color w:val="000000"/>
                <w:sz w:val="16"/>
                <w:szCs w:val="16"/>
                <w:lang w:val="vi-VN"/>
              </w:rPr>
              <w:t>(Ban hành kèm theo Thông tư số 23/202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/TT-BTC ngày 30/03/202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 của </w:t>
            </w:r>
            <w:r w:rsidRPr="00D8432A">
              <w:rPr>
                <w:rFonts w:ascii="Arial" w:eastAsia="Times New Roman" w:hAnsi="Arial" w:cs="Arial"/>
                <w:i/>
                <w:iCs/>
                <w:color w:val="000000"/>
                <w:sz w:val="16"/>
                <w:szCs w:val="16"/>
              </w:rPr>
              <w:t>Bộ</w:t>
            </w:r>
            <w:r w:rsidRPr="00D8432A">
              <w:rPr>
                <w:rFonts w:ascii="Arial" w:eastAsia="Times New Roman" w:hAnsi="Arial" w:cs="Arial"/>
                <w:i/>
                <w:iCs/>
                <w:color w:val="000000"/>
                <w:sz w:val="16"/>
                <w:szCs w:val="16"/>
                <w:lang w:val="vi-VN"/>
              </w:rPr>
              <w:t> trưởng Bộ Tài chính)</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3348"/>
        <w:gridCol w:w="5508"/>
      </w:tblGrid>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TÊN DOANH NGHIỆP/TỔ CHỨC</w:t>
            </w:r>
            <w:r w:rsidRPr="00D8432A">
              <w:rPr>
                <w:rFonts w:ascii="Arial" w:eastAsia="Times New Roman" w:hAnsi="Arial" w:cs="Arial"/>
                <w:b/>
                <w:bCs/>
                <w:color w:val="000000"/>
                <w:sz w:val="20"/>
                <w:szCs w:val="20"/>
                <w:lang w:val="vi-VN"/>
              </w:rPr>
              <w:br/>
              <w:t>-------</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CỘNG HÒA XÃ HỘI CHỦ NGHĨA VIỆT NAM</w:t>
            </w:r>
            <w:r w:rsidRPr="00D8432A">
              <w:rPr>
                <w:rFonts w:ascii="Arial" w:eastAsia="Times New Roman" w:hAnsi="Arial" w:cs="Arial"/>
                <w:b/>
                <w:bCs/>
                <w:color w:val="000000"/>
                <w:sz w:val="20"/>
                <w:szCs w:val="20"/>
                <w:lang w:val="vi-VN"/>
              </w:rPr>
              <w:br/>
              <w:t>Độc lập - Tự do - Hạnh phúc</w:t>
            </w:r>
            <w:r w:rsidRPr="00D8432A">
              <w:rPr>
                <w:rFonts w:ascii="Arial" w:eastAsia="Times New Roman" w:hAnsi="Arial" w:cs="Arial"/>
                <w:b/>
                <w:bCs/>
                <w:color w:val="000000"/>
                <w:sz w:val="20"/>
                <w:szCs w:val="20"/>
                <w:lang w:val="vi-VN"/>
              </w:rPr>
              <w:br/>
              <w:t>---------------</w:t>
            </w:r>
          </w:p>
        </w:tc>
      </w:tr>
      <w:tr w:rsidR="00D8432A" w:rsidRPr="00D8432A" w:rsidTr="00D8432A">
        <w:trPr>
          <w:tblCellSpacing w:w="0" w:type="dxa"/>
        </w:trPr>
        <w:tc>
          <w:tcPr>
            <w:tcW w:w="334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color w:val="000000"/>
                <w:sz w:val="20"/>
                <w:szCs w:val="20"/>
                <w:lang w:val="vi-VN"/>
              </w:rPr>
              <w:t>Số: </w:t>
            </w:r>
            <w:r w:rsidRPr="00D8432A">
              <w:rPr>
                <w:rFonts w:ascii="Arial" w:eastAsia="Times New Roman" w:hAnsi="Arial" w:cs="Arial"/>
                <w:color w:val="000000"/>
                <w:sz w:val="20"/>
                <w:szCs w:val="20"/>
              </w:rPr>
              <w:t>…../BC-</w:t>
            </w:r>
          </w:p>
        </w:tc>
        <w:tc>
          <w:tcPr>
            <w:tcW w:w="550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rPr>
              <w:t>….., ngày…..tháng…..năm….</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63" w:name="chuong_pl_6_4_name"/>
      <w:r w:rsidRPr="00D8432A">
        <w:rPr>
          <w:rFonts w:ascii="Arial" w:eastAsia="Times New Roman" w:hAnsi="Arial" w:cs="Arial"/>
          <w:b/>
          <w:bCs/>
          <w:color w:val="000000"/>
          <w:sz w:val="20"/>
          <w:szCs w:val="20"/>
          <w:lang w:val="vi-VN"/>
        </w:rPr>
        <w:t>BÁO CÁO</w:t>
      </w:r>
      <w:bookmarkEnd w:id="63"/>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64" w:name="chuong_pl_6_4_name_name"/>
      <w:r w:rsidRPr="00D8432A">
        <w:rPr>
          <w:rFonts w:ascii="Arial" w:eastAsia="Times New Roman" w:hAnsi="Arial" w:cs="Arial"/>
          <w:b/>
          <w:bCs/>
          <w:color w:val="000000"/>
          <w:sz w:val="20"/>
          <w:szCs w:val="20"/>
          <w:lang w:val="vi-VN"/>
        </w:rPr>
        <w:t>Mất/cháy/hỏng tem điện tử thuốc lá nhập khẩu hoặc tem điện tử rượu nhập khẩu</w:t>
      </w:r>
      <w:bookmarkEnd w:id="64"/>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lang w:val="vi-VN"/>
        </w:rPr>
        <w:t>Kính gửi:</w:t>
      </w:r>
      <w:r w:rsidRPr="00D8432A">
        <w:rPr>
          <w:rFonts w:ascii="Arial" w:eastAsia="Times New Roman" w:hAnsi="Arial" w:cs="Arial"/>
          <w:color w:val="000000"/>
          <w:sz w:val="20"/>
          <w:szCs w:val="20"/>
        </w:rPr>
        <w:t>…………………………………………………………… </w:t>
      </w:r>
      <w:r w:rsidRPr="00D8432A">
        <w:rPr>
          <w:rFonts w:ascii="Arial" w:eastAsia="Times New Roman" w:hAnsi="Arial" w:cs="Arial"/>
          <w:color w:val="000000"/>
          <w:sz w:val="20"/>
          <w:szCs w:val="20"/>
          <w:vertAlign w:val="superscript"/>
          <w:lang w:val="vi-VN"/>
        </w:rPr>
        <w:t>(1)</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Tên doanh nghiệp, tổ chức:</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Mã số thuế:</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Địa chỉ:</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Tờ khai hải quan hoặc Quyết định bán hàng tịch thu, bán đấu giá số</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Ngày </w:t>
      </w:r>
      <w:r w:rsidRPr="00D8432A">
        <w:rPr>
          <w:rFonts w:ascii="Arial" w:eastAsia="Times New Roman" w:hAnsi="Arial" w:cs="Arial"/>
          <w:color w:val="000000"/>
          <w:sz w:val="20"/>
          <w:szCs w:val="20"/>
        </w:rPr>
        <w:t>……….</w:t>
      </w:r>
      <w:r w:rsidRPr="00D8432A">
        <w:rPr>
          <w:rFonts w:ascii="Arial" w:eastAsia="Times New Roman" w:hAnsi="Arial" w:cs="Arial"/>
          <w:color w:val="000000"/>
          <w:sz w:val="20"/>
          <w:szCs w:val="20"/>
          <w:lang w:val="vi-VN"/>
        </w:rPr>
        <w:t>tháng</w:t>
      </w:r>
      <w:r w:rsidRPr="00D8432A">
        <w:rPr>
          <w:rFonts w:ascii="Arial" w:eastAsia="Times New Roman" w:hAnsi="Arial" w:cs="Arial"/>
          <w:color w:val="000000"/>
          <w:sz w:val="20"/>
          <w:szCs w:val="20"/>
        </w:rPr>
        <w:t>……….</w:t>
      </w:r>
      <w:r w:rsidRPr="00D8432A">
        <w:rPr>
          <w:rFonts w:ascii="Arial" w:eastAsia="Times New Roman" w:hAnsi="Arial" w:cs="Arial"/>
          <w:color w:val="000000"/>
          <w:sz w:val="20"/>
          <w:szCs w:val="20"/>
          <w:lang w:val="vi-VN"/>
        </w:rPr>
        <w:t> năm </w:t>
      </w:r>
      <w:r w:rsidRPr="00D8432A">
        <w:rPr>
          <w:rFonts w:ascii="Arial" w:eastAsia="Times New Roman" w:hAnsi="Arial" w:cs="Arial"/>
          <w:color w:val="000000"/>
          <w:sz w:val="20"/>
          <w:szCs w:val="20"/>
        </w:rPr>
        <w:t>………..</w:t>
      </w:r>
      <w:r w:rsidRPr="00D8432A">
        <w:rPr>
          <w:rFonts w:ascii="Arial" w:eastAsia="Times New Roman" w:hAnsi="Arial" w:cs="Arial"/>
          <w:color w:val="000000"/>
          <w:sz w:val="20"/>
          <w:szCs w:val="20"/>
          <w:lang w:val="vi-VN"/>
        </w:rPr>
        <w:t>(doanh nghiệp, tổ chức) phát hiện bị mấ</w:t>
      </w:r>
      <w:r w:rsidRPr="00D8432A">
        <w:rPr>
          <w:rFonts w:ascii="Arial" w:eastAsia="Times New Roman" w:hAnsi="Arial" w:cs="Arial"/>
          <w:color w:val="000000"/>
          <w:sz w:val="20"/>
          <w:szCs w:val="20"/>
        </w:rPr>
        <w:t>t/</w:t>
      </w:r>
      <w:r w:rsidRPr="00D8432A">
        <w:rPr>
          <w:rFonts w:ascii="Arial" w:eastAsia="Times New Roman" w:hAnsi="Arial" w:cs="Arial"/>
          <w:color w:val="000000"/>
          <w:sz w:val="20"/>
          <w:szCs w:val="20"/>
          <w:lang w:val="vi-VN"/>
        </w:rPr>
        <w:t>cháy/hỏng tem điện tử thuốc lá nhập khẩu hoặc tem điện tử rượu nhập khẩu như sau:</w:t>
      </w:r>
    </w:p>
    <w:p w:rsidR="00D8432A" w:rsidRPr="00D8432A" w:rsidRDefault="00D8432A" w:rsidP="00D8432A">
      <w:pPr>
        <w:shd w:val="clear" w:color="auto" w:fill="FFFFFF"/>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Đơn vị tính: Tem</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57"/>
        <w:gridCol w:w="1690"/>
        <w:gridCol w:w="1127"/>
        <w:gridCol w:w="1221"/>
        <w:gridCol w:w="1128"/>
        <w:gridCol w:w="1033"/>
        <w:gridCol w:w="1128"/>
        <w:gridCol w:w="1128"/>
      </w:tblGrid>
      <w:tr w:rsidR="00D8432A" w:rsidRPr="00D8432A" w:rsidTr="00D8432A">
        <w:trPr>
          <w:tblCellSpacing w:w="0" w:type="dxa"/>
        </w:trPr>
        <w:tc>
          <w:tcPr>
            <w:tcW w:w="35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STT</w:t>
            </w:r>
          </w:p>
        </w:tc>
        <w:tc>
          <w:tcPr>
            <w:tcW w:w="9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Tên tem</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 mẫu</w:t>
            </w:r>
          </w:p>
        </w:tc>
        <w:tc>
          <w:tcPr>
            <w:tcW w:w="6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 tem</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Từ số</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lang w:val="vi-VN"/>
              </w:rPr>
              <w:t>(số seri)</w:t>
            </w:r>
          </w:p>
        </w:tc>
        <w:tc>
          <w:tcPr>
            <w:tcW w:w="5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Đến số</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lang w:val="vi-VN"/>
              </w:rPr>
              <w:t>(số </w:t>
            </w:r>
            <w:r w:rsidRPr="00D8432A">
              <w:rPr>
                <w:rFonts w:ascii="Arial" w:eastAsia="Times New Roman" w:hAnsi="Arial" w:cs="Arial"/>
                <w:i/>
                <w:iCs/>
                <w:color w:val="000000"/>
                <w:sz w:val="20"/>
                <w:szCs w:val="20"/>
              </w:rPr>
              <w:t>seri</w:t>
            </w:r>
            <w:r w:rsidRPr="00D8432A">
              <w:rPr>
                <w:rFonts w:ascii="Arial" w:eastAsia="Times New Roman" w:hAnsi="Arial" w:cs="Arial"/>
                <w:i/>
                <w:iCs/>
                <w:color w:val="000000"/>
                <w:sz w:val="20"/>
                <w:szCs w:val="20"/>
                <w:lang w:val="vi-VN"/>
              </w:rPr>
              <w:t>)</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Số lượng</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Ghi chú</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r w:rsidR="00D8432A" w:rsidRPr="00D8432A" w:rsidTr="00D8432A">
        <w:trPr>
          <w:tblCellSpacing w:w="0" w:type="dxa"/>
        </w:trPr>
        <w:tc>
          <w:tcPr>
            <w:tcW w:w="35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9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Lý do mấ</w:t>
      </w:r>
      <w:r w:rsidRPr="00D8432A">
        <w:rPr>
          <w:rFonts w:ascii="Arial" w:eastAsia="Times New Roman" w:hAnsi="Arial" w:cs="Arial"/>
          <w:color w:val="000000"/>
          <w:sz w:val="20"/>
          <w:szCs w:val="20"/>
        </w:rPr>
        <w:t>t/</w:t>
      </w:r>
      <w:r w:rsidRPr="00D8432A">
        <w:rPr>
          <w:rFonts w:ascii="Arial" w:eastAsia="Times New Roman" w:hAnsi="Arial" w:cs="Arial"/>
          <w:color w:val="000000"/>
          <w:sz w:val="20"/>
          <w:szCs w:val="20"/>
          <w:lang w:val="vi-VN"/>
        </w:rPr>
        <w:t>cháy/hỏng tem điện tử:</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Nay đơn vị báo cáo với</w:t>
      </w:r>
      <w:r w:rsidRPr="00D8432A">
        <w:rPr>
          <w:rFonts w:ascii="Arial" w:eastAsia="Times New Roman" w:hAnsi="Arial" w:cs="Arial"/>
          <w:color w:val="000000"/>
          <w:sz w:val="20"/>
          <w:szCs w:val="20"/>
          <w:vertAlign w:val="superscript"/>
        </w:rPr>
        <w:t>(1)</w:t>
      </w:r>
      <w:r w:rsidRPr="00D8432A">
        <w:rPr>
          <w:rFonts w:ascii="Arial" w:eastAsia="Times New Roman" w:hAnsi="Arial" w:cs="Arial"/>
          <w:color w:val="000000"/>
          <w:sz w:val="20"/>
          <w:szCs w:val="20"/>
        </w:rPr>
        <w:t>………</w:t>
      </w:r>
      <w:r w:rsidRPr="00D8432A">
        <w:rPr>
          <w:rFonts w:ascii="Arial" w:eastAsia="Times New Roman" w:hAnsi="Arial" w:cs="Arial"/>
          <w:color w:val="000000"/>
          <w:sz w:val="20"/>
          <w:szCs w:val="20"/>
          <w:lang w:val="vi-VN"/>
        </w:rPr>
        <w:t> để phối hợp truy tìm, ngăn chặn lợi dụng và thông báo số tem điện tử thuốc lá nhập khẩu/tem điện tử rượu nhập khẩu trên không còn giá trị sử dụng.</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8432A" w:rsidRPr="00D8432A" w:rsidTr="00D8432A">
        <w:trPr>
          <w:tblCellSpacing w:w="0" w:type="dxa"/>
        </w:trPr>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c>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NGƯỜI ĐẠI DIỆN THEO PHÁP LUẬT</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Chữ ký số, chữ ký điện tử của người nộp thuế</w:t>
            </w:r>
            <w:r w:rsidRPr="00D8432A">
              <w:rPr>
                <w:rFonts w:ascii="Arial" w:eastAsia="Times New Roman" w:hAnsi="Arial" w:cs="Arial"/>
                <w:i/>
                <w:iCs/>
                <w:color w:val="000000"/>
                <w:sz w:val="20"/>
                <w:szCs w:val="20"/>
                <w:lang w:val="vi-VN"/>
              </w:rPr>
              <w:t>)</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Ghi chú:</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 Cục Hải quan, Chi cục Hải quan nơi doanh nghiệp, tổ chức đã mua tem điện tử</w:t>
      </w:r>
    </w:p>
    <w:p w:rsidR="00D8432A" w:rsidRDefault="00D8432A" w:rsidP="00D8432A">
      <w:pPr>
        <w:shd w:val="clear" w:color="auto" w:fill="FFFFFF"/>
        <w:spacing w:before="120" w:after="120" w:line="234" w:lineRule="atLeast"/>
        <w:jc w:val="left"/>
        <w:rPr>
          <w:rFonts w:ascii="Arial" w:eastAsia="Times New Roman" w:hAnsi="Arial" w:cs="Arial"/>
          <w:color w:val="000000"/>
          <w:sz w:val="20"/>
          <w:szCs w:val="20"/>
        </w:rPr>
      </w:pPr>
      <w:r w:rsidRPr="00D8432A">
        <w:rPr>
          <w:rFonts w:ascii="Arial" w:eastAsia="Times New Roman" w:hAnsi="Arial" w:cs="Arial"/>
          <w:color w:val="000000"/>
          <w:sz w:val="20"/>
          <w:szCs w:val="20"/>
        </w:rPr>
        <w:t> </w:t>
      </w: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p w:rsidR="00C17285" w:rsidRDefault="00C17285" w:rsidP="00D8432A">
      <w:pPr>
        <w:shd w:val="clear" w:color="auto" w:fill="FFFFFF"/>
        <w:spacing w:before="120" w:after="120" w:line="234" w:lineRule="atLeast"/>
        <w:jc w:val="left"/>
        <w:rPr>
          <w:rFonts w:ascii="Arial" w:eastAsia="Times New Roman" w:hAnsi="Arial" w:cs="Arial"/>
          <w:color w:val="000000"/>
          <w:sz w:val="20"/>
          <w:szCs w:val="20"/>
        </w:rPr>
      </w:pP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6428"/>
        <w:gridCol w:w="2664"/>
      </w:tblGrid>
      <w:tr w:rsidR="00D8432A" w:rsidRPr="00D8432A" w:rsidTr="00C17285">
        <w:trPr>
          <w:tblCellSpacing w:w="0" w:type="dxa"/>
        </w:trPr>
        <w:tc>
          <w:tcPr>
            <w:tcW w:w="3535" w:type="pct"/>
            <w:tcBorders>
              <w:top w:val="nil"/>
              <w:left w:val="nil"/>
              <w:bottom w:val="nil"/>
              <w:right w:val="single" w:sz="8" w:space="0" w:color="auto"/>
            </w:tcBorders>
            <w:shd w:val="clear" w:color="auto" w:fill="FFFFFF"/>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lastRenderedPageBreak/>
              <w:t> </w:t>
            </w:r>
          </w:p>
        </w:tc>
        <w:tc>
          <w:tcPr>
            <w:tcW w:w="1465" w:type="pct"/>
            <w:tcBorders>
              <w:top w:val="single" w:sz="8" w:space="0" w:color="auto"/>
              <w:left w:val="nil"/>
              <w:bottom w:val="single" w:sz="8" w:space="0" w:color="auto"/>
              <w:right w:val="single" w:sz="8" w:space="0" w:color="auto"/>
            </w:tcBorders>
            <w:shd w:val="clear" w:color="auto" w:fill="FFFFFF"/>
            <w:hideMark/>
          </w:tcPr>
          <w:p w:rsidR="00D8432A" w:rsidRPr="00D8432A" w:rsidRDefault="00D8432A" w:rsidP="00D8432A">
            <w:pPr>
              <w:spacing w:after="0" w:line="234" w:lineRule="atLeast"/>
              <w:jc w:val="center"/>
              <w:rPr>
                <w:rFonts w:ascii="Arial" w:eastAsia="Times New Roman" w:hAnsi="Arial" w:cs="Arial"/>
                <w:color w:val="000000"/>
                <w:sz w:val="18"/>
                <w:szCs w:val="18"/>
              </w:rPr>
            </w:pPr>
            <w:bookmarkStart w:id="65" w:name="chuong_pl_6_5"/>
            <w:r w:rsidRPr="00D8432A">
              <w:rPr>
                <w:rFonts w:ascii="Arial" w:eastAsia="Times New Roman" w:hAnsi="Arial" w:cs="Arial"/>
                <w:b/>
                <w:bCs/>
                <w:color w:val="000000"/>
                <w:sz w:val="20"/>
                <w:szCs w:val="20"/>
              </w:rPr>
              <w:t>Mẫu số: 12/TEM</w:t>
            </w:r>
            <w:bookmarkEnd w:id="65"/>
            <w:r w:rsidRPr="00D8432A">
              <w:rPr>
                <w:rFonts w:ascii="Arial" w:eastAsia="Times New Roman" w:hAnsi="Arial" w:cs="Arial"/>
                <w:b/>
                <w:bCs/>
                <w:color w:val="000000"/>
                <w:sz w:val="20"/>
                <w:szCs w:val="20"/>
              </w:rPr>
              <w:br/>
            </w:r>
            <w:r w:rsidRPr="00D8432A">
              <w:rPr>
                <w:rFonts w:ascii="Arial" w:eastAsia="Times New Roman" w:hAnsi="Arial" w:cs="Arial"/>
                <w:i/>
                <w:iCs/>
                <w:color w:val="000000"/>
                <w:sz w:val="16"/>
                <w:szCs w:val="16"/>
                <w:lang w:val="vi-VN"/>
              </w:rPr>
              <w:t>(Ban hành kèm theo Thông tư số 23/202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/TT-BTC ngày 30/03/202</w:t>
            </w:r>
            <w:r w:rsidRPr="00D8432A">
              <w:rPr>
                <w:rFonts w:ascii="Arial" w:eastAsia="Times New Roman" w:hAnsi="Arial" w:cs="Arial"/>
                <w:i/>
                <w:iCs/>
                <w:color w:val="000000"/>
                <w:sz w:val="16"/>
                <w:szCs w:val="16"/>
              </w:rPr>
              <w:t>1</w:t>
            </w:r>
            <w:r w:rsidRPr="00D8432A">
              <w:rPr>
                <w:rFonts w:ascii="Arial" w:eastAsia="Times New Roman" w:hAnsi="Arial" w:cs="Arial"/>
                <w:i/>
                <w:iCs/>
                <w:color w:val="000000"/>
                <w:sz w:val="16"/>
                <w:szCs w:val="16"/>
                <w:lang w:val="vi-VN"/>
              </w:rPr>
              <w:t> của </w:t>
            </w:r>
            <w:r w:rsidRPr="00D8432A">
              <w:rPr>
                <w:rFonts w:ascii="Arial" w:eastAsia="Times New Roman" w:hAnsi="Arial" w:cs="Arial"/>
                <w:i/>
                <w:iCs/>
                <w:color w:val="000000"/>
                <w:sz w:val="16"/>
                <w:szCs w:val="16"/>
              </w:rPr>
              <w:t>Bộ</w:t>
            </w:r>
            <w:r w:rsidRPr="00D8432A">
              <w:rPr>
                <w:rFonts w:ascii="Arial" w:eastAsia="Times New Roman" w:hAnsi="Arial" w:cs="Arial"/>
                <w:i/>
                <w:iCs/>
                <w:color w:val="000000"/>
                <w:sz w:val="16"/>
                <w:szCs w:val="16"/>
                <w:lang w:val="vi-VN"/>
              </w:rPr>
              <w:t> trưởng Bộ Tài chính)</w:t>
            </w:r>
          </w:p>
        </w:tc>
      </w:tr>
    </w:tbl>
    <w:p w:rsidR="00D8432A" w:rsidRPr="00D8432A" w:rsidRDefault="00D8432A" w:rsidP="00D8432A">
      <w:pPr>
        <w:shd w:val="clear" w:color="auto" w:fill="FFFFFF"/>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 </w:t>
      </w:r>
    </w:p>
    <w:p w:rsidR="00D8432A" w:rsidRPr="00D8432A" w:rsidRDefault="00D8432A" w:rsidP="00D8432A">
      <w:pPr>
        <w:shd w:val="clear" w:color="auto" w:fill="FFFFFF"/>
        <w:spacing w:after="0" w:line="234" w:lineRule="atLeast"/>
        <w:jc w:val="center"/>
        <w:rPr>
          <w:rFonts w:ascii="Arial" w:eastAsia="Times New Roman" w:hAnsi="Arial" w:cs="Arial"/>
          <w:color w:val="000000"/>
          <w:sz w:val="18"/>
          <w:szCs w:val="18"/>
        </w:rPr>
      </w:pPr>
      <w:bookmarkStart w:id="66" w:name="chuong_pl_6_5_name"/>
      <w:r w:rsidRPr="00D8432A">
        <w:rPr>
          <w:rFonts w:ascii="Arial" w:eastAsia="Times New Roman" w:hAnsi="Arial" w:cs="Arial"/>
          <w:b/>
          <w:bCs/>
          <w:color w:val="000000"/>
          <w:sz w:val="20"/>
          <w:szCs w:val="20"/>
          <w:lang w:val="vi-VN"/>
        </w:rPr>
        <w:t>BẢNG TỔNG HỢP DỮ LIỆU TEM ĐIỆN TỬ GỬI CƠ QUAN HẢI QUAN</w:t>
      </w:r>
      <w:bookmarkEnd w:id="66"/>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 Ngày…</w:t>
      </w:r>
      <w:r w:rsidRPr="00D8432A">
        <w:rPr>
          <w:rFonts w:ascii="Arial" w:eastAsia="Times New Roman" w:hAnsi="Arial" w:cs="Arial"/>
          <w:i/>
          <w:iCs/>
          <w:color w:val="000000"/>
          <w:sz w:val="20"/>
          <w:szCs w:val="20"/>
        </w:rPr>
        <w:t>…</w:t>
      </w:r>
      <w:r w:rsidRPr="00D8432A">
        <w:rPr>
          <w:rFonts w:ascii="Arial" w:eastAsia="Times New Roman" w:hAnsi="Arial" w:cs="Arial"/>
          <w:i/>
          <w:iCs/>
          <w:color w:val="000000"/>
          <w:sz w:val="20"/>
          <w:szCs w:val="20"/>
          <w:lang w:val="vi-VN"/>
        </w:rPr>
        <w:t> tháng…</w:t>
      </w:r>
      <w:r w:rsidRPr="00D8432A">
        <w:rPr>
          <w:rFonts w:ascii="Arial" w:eastAsia="Times New Roman" w:hAnsi="Arial" w:cs="Arial"/>
          <w:i/>
          <w:iCs/>
          <w:color w:val="000000"/>
          <w:sz w:val="20"/>
          <w:szCs w:val="20"/>
        </w:rPr>
        <w:t>……</w:t>
      </w:r>
      <w:r w:rsidRPr="00D8432A">
        <w:rPr>
          <w:rFonts w:ascii="Arial" w:eastAsia="Times New Roman" w:hAnsi="Arial" w:cs="Arial"/>
          <w:i/>
          <w:iCs/>
          <w:color w:val="000000"/>
          <w:sz w:val="20"/>
          <w:szCs w:val="20"/>
          <w:lang w:val="vi-VN"/>
        </w:rPr>
        <w:t> năm</w:t>
      </w:r>
      <w:r w:rsidRPr="00D8432A">
        <w:rPr>
          <w:rFonts w:ascii="Arial" w:eastAsia="Times New Roman" w:hAnsi="Arial" w:cs="Arial"/>
          <w:i/>
          <w:iCs/>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(2) Lần gửi dữ liệu thứ:</w:t>
      </w:r>
      <w:r w:rsidRPr="00D8432A">
        <w:rPr>
          <w:rFonts w:ascii="Arial" w:eastAsia="Times New Roman" w:hAnsi="Arial" w:cs="Arial"/>
          <w:i/>
          <w:iCs/>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(3) Thay thế cho </w:t>
      </w:r>
      <w:r w:rsidRPr="00D8432A">
        <w:rPr>
          <w:rFonts w:ascii="Arial" w:eastAsia="Times New Roman" w:hAnsi="Arial" w:cs="Arial"/>
          <w:i/>
          <w:iCs/>
          <w:color w:val="000000"/>
          <w:sz w:val="20"/>
          <w:szCs w:val="20"/>
        </w:rPr>
        <w:t>lần</w:t>
      </w:r>
      <w:r w:rsidRPr="00D8432A">
        <w:rPr>
          <w:rFonts w:ascii="Arial" w:eastAsia="Times New Roman" w:hAnsi="Arial" w:cs="Arial"/>
          <w:i/>
          <w:iCs/>
          <w:color w:val="000000"/>
          <w:sz w:val="20"/>
          <w:szCs w:val="20"/>
          <w:lang w:val="vi-VN"/>
        </w:rPr>
        <w:t> gửi dữ liệu thứ:</w:t>
      </w:r>
      <w:r w:rsidRPr="00D8432A">
        <w:rPr>
          <w:rFonts w:ascii="Arial" w:eastAsia="Times New Roman" w:hAnsi="Arial" w:cs="Arial"/>
          <w:i/>
          <w:iCs/>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(4) Thay thế </w:t>
      </w:r>
      <w:r w:rsidRPr="00D8432A">
        <w:rPr>
          <w:rFonts w:ascii="Arial" w:eastAsia="Times New Roman" w:hAnsi="Arial" w:cs="Arial"/>
          <w:i/>
          <w:iCs/>
          <w:color w:val="000000"/>
          <w:sz w:val="20"/>
          <w:szCs w:val="20"/>
        </w:rPr>
        <w:t>lần</w:t>
      </w:r>
      <w:r w:rsidRPr="00D8432A">
        <w:rPr>
          <w:rFonts w:ascii="Arial" w:eastAsia="Times New Roman" w:hAnsi="Arial" w:cs="Arial"/>
          <w:i/>
          <w:iCs/>
          <w:color w:val="000000"/>
          <w:sz w:val="20"/>
          <w:szCs w:val="20"/>
          <w:lang w:val="vi-VN"/>
        </w:rPr>
        <w:t> thứ:</w:t>
      </w:r>
      <w:r w:rsidRPr="00D8432A">
        <w:rPr>
          <w:rFonts w:ascii="Arial" w:eastAsia="Times New Roman" w:hAnsi="Arial" w:cs="Arial"/>
          <w:i/>
          <w:iCs/>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Tên doanh nghiệp, tổ chức dán tem:</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Mã số thuế:</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Tờ khai hải quan hoặc Quyết định bán hàng tịch thu, bán đấu giá số</w:t>
      </w:r>
      <w:r w:rsidRPr="00D8432A">
        <w:rPr>
          <w:rFonts w:ascii="Arial" w:eastAsia="Times New Roman" w:hAnsi="Arial" w:cs="Arial"/>
          <w:color w:val="000000"/>
          <w:sz w:val="20"/>
          <w:szCs w:val="20"/>
        </w:rPr>
        <w:t>……………………….</w:t>
      </w:r>
    </w:p>
    <w:p w:rsidR="00D8432A" w:rsidRPr="00D8432A" w:rsidRDefault="00D8432A" w:rsidP="00D8432A">
      <w:pPr>
        <w:shd w:val="clear" w:color="auto" w:fill="FFFFFF"/>
        <w:spacing w:before="120" w:after="120" w:line="234" w:lineRule="atLeast"/>
        <w:jc w:val="righ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Đơn vị tính: Tem</w:t>
      </w:r>
    </w:p>
    <w:tbl>
      <w:tblPr>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57"/>
        <w:gridCol w:w="666"/>
        <w:gridCol w:w="1022"/>
        <w:gridCol w:w="629"/>
        <w:gridCol w:w="582"/>
        <w:gridCol w:w="1123"/>
        <w:gridCol w:w="1442"/>
        <w:gridCol w:w="1282"/>
        <w:gridCol w:w="1163"/>
        <w:gridCol w:w="423"/>
        <w:gridCol w:w="423"/>
      </w:tblGrid>
      <w:tr w:rsidR="00D8432A" w:rsidRPr="00D8432A" w:rsidTr="00D8432A">
        <w:trPr>
          <w:tblCellSpacing w:w="0" w:type="dxa"/>
        </w:trPr>
        <w:tc>
          <w:tcPr>
            <w:tcW w:w="300" w:type="pct"/>
            <w:tcBorders>
              <w:top w:val="single" w:sz="8" w:space="0" w:color="auto"/>
              <w:left w:val="single" w:sz="8" w:space="0" w:color="auto"/>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STT</w:t>
            </w:r>
          </w:p>
        </w:tc>
        <w:tc>
          <w:tcPr>
            <w:tcW w:w="5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Tên tem</w:t>
            </w:r>
          </w:p>
        </w:tc>
        <w:tc>
          <w:tcPr>
            <w:tcW w:w="4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 mẫu</w:t>
            </w:r>
          </w:p>
        </w:tc>
        <w:tc>
          <w:tcPr>
            <w:tcW w:w="3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Ký hiệu</w:t>
            </w:r>
          </w:p>
        </w:tc>
        <w:tc>
          <w:tcPr>
            <w:tcW w:w="4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006E37">
              <w:rPr>
                <w:rFonts w:ascii="Arial" w:eastAsia="Times New Roman" w:hAnsi="Arial" w:cs="Arial"/>
                <w:b/>
                <w:bCs/>
                <w:color w:val="000000"/>
                <w:sz w:val="20"/>
                <w:szCs w:val="20"/>
                <w:highlight w:val="yellow"/>
              </w:rPr>
              <w:t>Số</w:t>
            </w:r>
            <w:r w:rsidRPr="00006E37">
              <w:rPr>
                <w:rFonts w:ascii="Arial" w:eastAsia="Times New Roman" w:hAnsi="Arial" w:cs="Arial"/>
                <w:b/>
                <w:bCs/>
                <w:color w:val="000000"/>
                <w:sz w:val="20"/>
                <w:szCs w:val="20"/>
                <w:highlight w:val="yellow"/>
                <w:lang w:val="vi-VN"/>
              </w:rPr>
              <w:t> seri tem (từ số đến số</w:t>
            </w:r>
            <w:r w:rsidRPr="00D8432A">
              <w:rPr>
                <w:rFonts w:ascii="Arial" w:eastAsia="Times New Roman" w:hAnsi="Arial" w:cs="Arial"/>
                <w:b/>
                <w:bCs/>
                <w:color w:val="000000"/>
                <w:sz w:val="20"/>
                <w:szCs w:val="20"/>
                <w:lang w:val="vi-VN"/>
              </w:rPr>
              <w:t>)</w:t>
            </w:r>
          </w:p>
        </w:tc>
        <w:tc>
          <w:tcPr>
            <w:tcW w:w="3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rPr>
              <w:t>Số </w:t>
            </w:r>
            <w:r w:rsidRPr="00D8432A">
              <w:rPr>
                <w:rFonts w:ascii="Arial" w:eastAsia="Times New Roman" w:hAnsi="Arial" w:cs="Arial"/>
                <w:b/>
                <w:bCs/>
                <w:color w:val="000000"/>
                <w:sz w:val="20"/>
                <w:szCs w:val="20"/>
                <w:lang w:val="vi-VN"/>
              </w:rPr>
              <w:t>lượng tem</w:t>
            </w:r>
          </w:p>
        </w:tc>
        <w:tc>
          <w:tcPr>
            <w:tcW w:w="6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006E37">
              <w:rPr>
                <w:rFonts w:ascii="Arial" w:eastAsia="Times New Roman" w:hAnsi="Arial" w:cs="Arial"/>
                <w:b/>
                <w:bCs/>
                <w:color w:val="000000"/>
                <w:sz w:val="20"/>
                <w:szCs w:val="20"/>
                <w:highlight w:val="yellow"/>
                <w:lang w:val="vi-VN"/>
              </w:rPr>
              <w:t>Tính chất (Dán thành công/hỏng</w:t>
            </w:r>
            <w:r w:rsidRPr="00D8432A">
              <w:rPr>
                <w:rFonts w:ascii="Arial" w:eastAsia="Times New Roman" w:hAnsi="Arial" w:cs="Arial"/>
                <w:b/>
                <w:bCs/>
                <w:color w:val="000000"/>
                <w:sz w:val="20"/>
                <w:szCs w:val="20"/>
                <w:lang w:val="vi-VN"/>
              </w:rPr>
              <w:t>)</w:t>
            </w:r>
          </w:p>
        </w:tc>
        <w:tc>
          <w:tcPr>
            <w:tcW w:w="3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Đơn vị sản xuất</w:t>
            </w:r>
          </w:p>
        </w:tc>
        <w:tc>
          <w:tcPr>
            <w:tcW w:w="35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Ngày sản xuất</w:t>
            </w:r>
          </w:p>
        </w:tc>
        <w:tc>
          <w:tcPr>
            <w:tcW w:w="5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Tên đơn vị nhập khẩu</w:t>
            </w:r>
          </w:p>
        </w:tc>
        <w:tc>
          <w:tcPr>
            <w:tcW w:w="500" w:type="pct"/>
            <w:tcBorders>
              <w:top w:val="single" w:sz="8" w:space="0" w:color="auto"/>
              <w:left w:val="nil"/>
              <w:bottom w:val="single" w:sz="8" w:space="0" w:color="auto"/>
              <w:right w:val="single" w:sz="8" w:space="0" w:color="auto"/>
            </w:tcBorders>
            <w:shd w:val="clear" w:color="auto" w:fill="FFFFFF"/>
            <w:vAlign w:val="cente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b/>
                <w:bCs/>
                <w:color w:val="000000"/>
                <w:sz w:val="20"/>
                <w:szCs w:val="20"/>
                <w:lang w:val="vi-VN"/>
              </w:rPr>
              <w:t>Mã số thuế đơn vị nhập khẩu</w:t>
            </w:r>
          </w:p>
        </w:tc>
      </w:tr>
      <w:tr w:rsidR="00D8432A" w:rsidRPr="00D8432A" w:rsidTr="00D8432A">
        <w:trPr>
          <w:tblCellSpacing w:w="0" w:type="dxa"/>
        </w:trPr>
        <w:tc>
          <w:tcPr>
            <w:tcW w:w="30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r w:rsidR="00D8432A" w:rsidRPr="00D8432A" w:rsidTr="00D8432A">
        <w:trPr>
          <w:tblCellSpacing w:w="0" w:type="dxa"/>
        </w:trPr>
        <w:tc>
          <w:tcPr>
            <w:tcW w:w="30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r w:rsidR="00D8432A" w:rsidRPr="00D8432A" w:rsidTr="00D8432A">
        <w:trPr>
          <w:tblCellSpacing w:w="0" w:type="dxa"/>
        </w:trPr>
        <w:tc>
          <w:tcPr>
            <w:tcW w:w="30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r w:rsidR="00D8432A" w:rsidRPr="00D8432A" w:rsidTr="00D8432A">
        <w:trPr>
          <w:tblCellSpacing w:w="0" w:type="dxa"/>
        </w:trPr>
        <w:tc>
          <w:tcPr>
            <w:tcW w:w="300" w:type="pct"/>
            <w:tcBorders>
              <w:top w:val="nil"/>
              <w:left w:val="single" w:sz="8" w:space="0" w:color="auto"/>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4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6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35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c>
          <w:tcPr>
            <w:tcW w:w="500" w:type="pct"/>
            <w:tcBorders>
              <w:top w:val="nil"/>
              <w:left w:val="nil"/>
              <w:bottom w:val="single" w:sz="8" w:space="0" w:color="auto"/>
              <w:right w:val="single" w:sz="8" w:space="0" w:color="auto"/>
            </w:tcBorders>
            <w:shd w:val="clear" w:color="auto" w:fill="FFFFFF"/>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lang w:val="vi-VN"/>
              </w:rPr>
              <w:t> </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D8432A" w:rsidRPr="00D8432A" w:rsidTr="00D8432A">
        <w:trPr>
          <w:tblCellSpacing w:w="0" w:type="dxa"/>
        </w:trPr>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color w:val="000000"/>
                <w:sz w:val="20"/>
                <w:szCs w:val="20"/>
              </w:rPr>
              <w:t> </w:t>
            </w:r>
          </w:p>
        </w:tc>
        <w:tc>
          <w:tcPr>
            <w:tcW w:w="4428" w:type="dxa"/>
            <w:shd w:val="clear" w:color="auto" w:fill="FFFFFF"/>
            <w:tcMar>
              <w:top w:w="0" w:type="dxa"/>
              <w:left w:w="108" w:type="dxa"/>
              <w:bottom w:w="0" w:type="dxa"/>
              <w:right w:w="108" w:type="dxa"/>
            </w:tcMar>
            <w:hideMark/>
          </w:tcPr>
          <w:p w:rsidR="00D8432A" w:rsidRPr="00D8432A" w:rsidRDefault="00D8432A" w:rsidP="00D8432A">
            <w:pPr>
              <w:spacing w:before="120" w:after="120" w:line="234" w:lineRule="atLeast"/>
              <w:jc w:val="center"/>
              <w:rPr>
                <w:rFonts w:ascii="Arial" w:eastAsia="Times New Roman" w:hAnsi="Arial" w:cs="Arial"/>
                <w:color w:val="000000"/>
                <w:sz w:val="18"/>
                <w:szCs w:val="18"/>
              </w:rPr>
            </w:pPr>
            <w:r w:rsidRPr="00D8432A">
              <w:rPr>
                <w:rFonts w:ascii="Arial" w:eastAsia="Times New Roman" w:hAnsi="Arial" w:cs="Arial"/>
                <w:i/>
                <w:iCs/>
                <w:color w:val="000000"/>
                <w:sz w:val="20"/>
                <w:szCs w:val="20"/>
              </w:rPr>
              <w:t>…..,ngày….tháng….năm….(5)</w:t>
            </w:r>
            <w:r w:rsidRPr="00D8432A">
              <w:rPr>
                <w:rFonts w:ascii="Arial" w:eastAsia="Times New Roman" w:hAnsi="Arial" w:cs="Arial"/>
                <w:i/>
                <w:iCs/>
                <w:color w:val="000000"/>
                <w:sz w:val="20"/>
                <w:szCs w:val="20"/>
              </w:rPr>
              <w:br/>
            </w:r>
            <w:r w:rsidRPr="00D8432A">
              <w:rPr>
                <w:rFonts w:ascii="Arial" w:eastAsia="Times New Roman" w:hAnsi="Arial" w:cs="Arial"/>
                <w:b/>
                <w:bCs/>
                <w:color w:val="000000"/>
                <w:sz w:val="20"/>
                <w:szCs w:val="20"/>
                <w:lang w:val="vi-VN"/>
              </w:rPr>
              <w:t>NGƯỜI ĐẠI DIỆN THEO PHÁP LUẬT</w:t>
            </w:r>
            <w:r w:rsidRPr="00D8432A">
              <w:rPr>
                <w:rFonts w:ascii="Arial" w:eastAsia="Times New Roman" w:hAnsi="Arial" w:cs="Arial"/>
                <w:b/>
                <w:bCs/>
                <w:color w:val="000000"/>
                <w:sz w:val="20"/>
                <w:szCs w:val="20"/>
              </w:rPr>
              <w:br/>
            </w: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Chữ ký số, chữ ký điện tử của người nộp thuế</w:t>
            </w:r>
            <w:r w:rsidRPr="00D8432A">
              <w:rPr>
                <w:rFonts w:ascii="Arial" w:eastAsia="Times New Roman" w:hAnsi="Arial" w:cs="Arial"/>
                <w:i/>
                <w:iCs/>
                <w:color w:val="000000"/>
                <w:sz w:val="20"/>
                <w:szCs w:val="20"/>
                <w:lang w:val="vi-VN"/>
              </w:rPr>
              <w:t>)</w:t>
            </w:r>
          </w:p>
        </w:tc>
      </w:tr>
    </w:tbl>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Ghi chú:</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 Ngày dán tem</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(2) Lần gửi dữ liệu thứ </w:t>
      </w:r>
      <w:r w:rsidRPr="00D8432A">
        <w:rPr>
          <w:rFonts w:ascii="Arial" w:eastAsia="Times New Roman" w:hAnsi="Arial" w:cs="Arial"/>
          <w:i/>
          <w:iCs/>
          <w:color w:val="000000"/>
          <w:sz w:val="20"/>
          <w:szCs w:val="20"/>
        </w:rPr>
        <w:t>1</w:t>
      </w:r>
      <w:r w:rsidRPr="00D8432A">
        <w:rPr>
          <w:rFonts w:ascii="Arial" w:eastAsia="Times New Roman" w:hAnsi="Arial" w:cs="Arial"/>
          <w:i/>
          <w:iCs/>
          <w:color w:val="000000"/>
          <w:sz w:val="20"/>
          <w:szCs w:val="20"/>
          <w:lang w:val="vi-VN"/>
        </w:rPr>
        <w:t>, 2...trong ngày</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(3) Trường hợp gửi dữ </w:t>
      </w:r>
      <w:r w:rsidRPr="00D8432A">
        <w:rPr>
          <w:rFonts w:ascii="Arial" w:eastAsia="Times New Roman" w:hAnsi="Arial" w:cs="Arial"/>
          <w:i/>
          <w:iCs/>
          <w:color w:val="000000"/>
          <w:sz w:val="20"/>
          <w:szCs w:val="20"/>
        </w:rPr>
        <w:t>liệu</w:t>
      </w:r>
      <w:r w:rsidRPr="00D8432A">
        <w:rPr>
          <w:rFonts w:ascii="Arial" w:eastAsia="Times New Roman" w:hAnsi="Arial" w:cs="Arial"/>
          <w:i/>
          <w:iCs/>
          <w:color w:val="000000"/>
          <w:sz w:val="20"/>
          <w:szCs w:val="20"/>
          <w:lang w:val="vi-VN"/>
        </w:rPr>
        <w:t> thay thế thì điền thông tin thay </w:t>
      </w:r>
      <w:r w:rsidRPr="00D8432A">
        <w:rPr>
          <w:rFonts w:ascii="Arial" w:eastAsia="Times New Roman" w:hAnsi="Arial" w:cs="Arial"/>
          <w:i/>
          <w:iCs/>
          <w:color w:val="000000"/>
          <w:sz w:val="20"/>
          <w:szCs w:val="20"/>
        </w:rPr>
        <w:t>thế</w:t>
      </w:r>
      <w:r w:rsidRPr="00D8432A">
        <w:rPr>
          <w:rFonts w:ascii="Arial" w:eastAsia="Times New Roman" w:hAnsi="Arial" w:cs="Arial"/>
          <w:i/>
          <w:iCs/>
          <w:color w:val="000000"/>
          <w:sz w:val="20"/>
          <w:szCs w:val="20"/>
          <w:lang w:val="vi-VN"/>
        </w:rPr>
        <w:t> cho </w:t>
      </w:r>
      <w:r w:rsidRPr="00D8432A">
        <w:rPr>
          <w:rFonts w:ascii="Arial" w:eastAsia="Times New Roman" w:hAnsi="Arial" w:cs="Arial"/>
          <w:i/>
          <w:iCs/>
          <w:color w:val="000000"/>
          <w:sz w:val="20"/>
          <w:szCs w:val="20"/>
        </w:rPr>
        <w:t>lần</w:t>
      </w:r>
      <w:r w:rsidRPr="00D8432A">
        <w:rPr>
          <w:rFonts w:ascii="Arial" w:eastAsia="Times New Roman" w:hAnsi="Arial" w:cs="Arial"/>
          <w:i/>
          <w:iCs/>
          <w:color w:val="000000"/>
          <w:sz w:val="20"/>
          <w:szCs w:val="20"/>
          <w:lang w:val="vi-VN"/>
        </w:rPr>
        <w:t> gửi dữ </w:t>
      </w:r>
      <w:r w:rsidRPr="00D8432A">
        <w:rPr>
          <w:rFonts w:ascii="Arial" w:eastAsia="Times New Roman" w:hAnsi="Arial" w:cs="Arial"/>
          <w:i/>
          <w:iCs/>
          <w:color w:val="000000"/>
          <w:sz w:val="20"/>
          <w:szCs w:val="20"/>
        </w:rPr>
        <w:t>liệu</w:t>
      </w:r>
      <w:r w:rsidRPr="00D8432A">
        <w:rPr>
          <w:rFonts w:ascii="Arial" w:eastAsia="Times New Roman" w:hAnsi="Arial" w:cs="Arial"/>
          <w:i/>
          <w:iCs/>
          <w:color w:val="000000"/>
          <w:sz w:val="20"/>
          <w:szCs w:val="20"/>
          <w:lang w:val="vi-VN"/>
        </w:rPr>
        <w:t> nào</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(4) Trường hợp kê khai chỉ tiêu </w:t>
      </w:r>
      <w:r w:rsidRPr="00D8432A">
        <w:rPr>
          <w:rFonts w:ascii="Arial" w:eastAsia="Times New Roman" w:hAnsi="Arial" w:cs="Arial"/>
          <w:i/>
          <w:iCs/>
          <w:color w:val="000000"/>
          <w:sz w:val="20"/>
          <w:szCs w:val="20"/>
        </w:rPr>
        <w:t>số</w:t>
      </w:r>
      <w:r w:rsidRPr="00D8432A">
        <w:rPr>
          <w:rFonts w:ascii="Arial" w:eastAsia="Times New Roman" w:hAnsi="Arial" w:cs="Arial"/>
          <w:i/>
          <w:iCs/>
          <w:color w:val="000000"/>
          <w:sz w:val="20"/>
          <w:szCs w:val="20"/>
          <w:lang w:val="vi-VN"/>
        </w:rPr>
        <w:t> 3 thì sẽ kê khai thêm chỉ tiêu </w:t>
      </w:r>
      <w:r w:rsidRPr="00D8432A">
        <w:rPr>
          <w:rFonts w:ascii="Arial" w:eastAsia="Times New Roman" w:hAnsi="Arial" w:cs="Arial"/>
          <w:i/>
          <w:iCs/>
          <w:color w:val="000000"/>
          <w:sz w:val="20"/>
          <w:szCs w:val="20"/>
        </w:rPr>
        <w:t>số</w:t>
      </w:r>
      <w:r w:rsidRPr="00D8432A">
        <w:rPr>
          <w:rFonts w:ascii="Arial" w:eastAsia="Times New Roman" w:hAnsi="Arial" w:cs="Arial"/>
          <w:i/>
          <w:iCs/>
          <w:color w:val="000000"/>
          <w:sz w:val="20"/>
          <w:szCs w:val="20"/>
          <w:lang w:val="vi-VN"/>
        </w:rPr>
        <w:t> 4 về </w:t>
      </w:r>
      <w:r w:rsidRPr="00D8432A">
        <w:rPr>
          <w:rFonts w:ascii="Arial" w:eastAsia="Times New Roman" w:hAnsi="Arial" w:cs="Arial"/>
          <w:i/>
          <w:iCs/>
          <w:color w:val="000000"/>
          <w:sz w:val="20"/>
          <w:szCs w:val="20"/>
        </w:rPr>
        <w:t>lần</w:t>
      </w:r>
      <w:r w:rsidRPr="00D8432A">
        <w:rPr>
          <w:rFonts w:ascii="Arial" w:eastAsia="Times New Roman" w:hAnsi="Arial" w:cs="Arial"/>
          <w:i/>
          <w:iCs/>
          <w:color w:val="000000"/>
          <w:sz w:val="20"/>
          <w:szCs w:val="20"/>
          <w:lang w:val="vi-VN"/>
        </w:rPr>
        <w:t> thay </w:t>
      </w:r>
      <w:r w:rsidRPr="00D8432A">
        <w:rPr>
          <w:rFonts w:ascii="Arial" w:eastAsia="Times New Roman" w:hAnsi="Arial" w:cs="Arial"/>
          <w:i/>
          <w:iCs/>
          <w:color w:val="000000"/>
          <w:sz w:val="20"/>
          <w:szCs w:val="20"/>
        </w:rPr>
        <w:t>thế thứ mấy</w:t>
      </w:r>
    </w:p>
    <w:p w:rsidR="00D8432A" w:rsidRPr="00D8432A" w:rsidRDefault="00D8432A" w:rsidP="00D8432A">
      <w:pPr>
        <w:shd w:val="clear" w:color="auto" w:fill="FFFFFF"/>
        <w:spacing w:before="120" w:after="120" w:line="234" w:lineRule="atLeast"/>
        <w:jc w:val="left"/>
        <w:rPr>
          <w:rFonts w:ascii="Arial" w:eastAsia="Times New Roman" w:hAnsi="Arial" w:cs="Arial"/>
          <w:color w:val="000000"/>
          <w:sz w:val="18"/>
          <w:szCs w:val="18"/>
        </w:rPr>
      </w:pPr>
      <w:r w:rsidRPr="00D8432A">
        <w:rPr>
          <w:rFonts w:ascii="Arial" w:eastAsia="Times New Roman" w:hAnsi="Arial" w:cs="Arial"/>
          <w:i/>
          <w:iCs/>
          <w:color w:val="000000"/>
          <w:sz w:val="20"/>
          <w:szCs w:val="20"/>
          <w:lang w:val="vi-VN"/>
        </w:rPr>
        <w:t>(5) Ngày </w:t>
      </w:r>
      <w:r w:rsidRPr="00D8432A">
        <w:rPr>
          <w:rFonts w:ascii="Arial" w:eastAsia="Times New Roman" w:hAnsi="Arial" w:cs="Arial"/>
          <w:i/>
          <w:iCs/>
          <w:color w:val="000000"/>
          <w:sz w:val="20"/>
          <w:szCs w:val="20"/>
        </w:rPr>
        <w:t>ký số</w:t>
      </w:r>
    </w:p>
    <w:p w:rsidR="00FB596F" w:rsidRDefault="00FB596F"/>
    <w:sectPr w:rsidR="00FB596F" w:rsidSect="008C2BC3">
      <w:headerReference w:type="default" r:id="rId34"/>
      <w:pgSz w:w="11907" w:h="16840" w:code="9"/>
      <w:pgMar w:top="1134" w:right="1134" w:bottom="1134" w:left="1701" w:header="567" w:footer="567" w:gutter="0"/>
      <w:cols w:space="720"/>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03240" w:rsidRDefault="00A03240" w:rsidP="008C2BC3">
      <w:pPr>
        <w:spacing w:after="0" w:line="240" w:lineRule="auto"/>
      </w:pPr>
      <w:r>
        <w:separator/>
      </w:r>
    </w:p>
  </w:endnote>
  <w:endnote w:type="continuationSeparator" w:id="0">
    <w:p w:rsidR="00A03240" w:rsidRDefault="00A03240" w:rsidP="008C2B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03240" w:rsidRDefault="00A03240" w:rsidP="008C2BC3">
      <w:pPr>
        <w:spacing w:after="0" w:line="240" w:lineRule="auto"/>
      </w:pPr>
      <w:r>
        <w:separator/>
      </w:r>
    </w:p>
  </w:footnote>
  <w:footnote w:type="continuationSeparator" w:id="0">
    <w:p w:rsidR="00A03240" w:rsidRDefault="00A03240" w:rsidP="008C2BC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6E37" w:rsidRDefault="00006E37">
    <w:pPr>
      <w:pStyle w:val="Header"/>
      <w:jc w:val="center"/>
    </w:pPr>
  </w:p>
  <w:p w:rsidR="00006E37" w:rsidRDefault="00006E3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32A"/>
    <w:rsid w:val="000057F8"/>
    <w:rsid w:val="00006E37"/>
    <w:rsid w:val="00011698"/>
    <w:rsid w:val="00032EFB"/>
    <w:rsid w:val="000604A8"/>
    <w:rsid w:val="000917FC"/>
    <w:rsid w:val="000A24C6"/>
    <w:rsid w:val="000B028E"/>
    <w:rsid w:val="000C211B"/>
    <w:rsid w:val="00120116"/>
    <w:rsid w:val="0012165C"/>
    <w:rsid w:val="001D7BED"/>
    <w:rsid w:val="002438A8"/>
    <w:rsid w:val="00246783"/>
    <w:rsid w:val="00350F9A"/>
    <w:rsid w:val="003C6129"/>
    <w:rsid w:val="003E4771"/>
    <w:rsid w:val="00436370"/>
    <w:rsid w:val="00460A0F"/>
    <w:rsid w:val="005327FA"/>
    <w:rsid w:val="005543A8"/>
    <w:rsid w:val="005E5ADE"/>
    <w:rsid w:val="00627B5E"/>
    <w:rsid w:val="006447A0"/>
    <w:rsid w:val="006E571D"/>
    <w:rsid w:val="0073335A"/>
    <w:rsid w:val="007536F7"/>
    <w:rsid w:val="007C1C8C"/>
    <w:rsid w:val="007D0C0F"/>
    <w:rsid w:val="007E485B"/>
    <w:rsid w:val="00824E36"/>
    <w:rsid w:val="008377F8"/>
    <w:rsid w:val="008617C7"/>
    <w:rsid w:val="008C2BC3"/>
    <w:rsid w:val="008F5D58"/>
    <w:rsid w:val="00924886"/>
    <w:rsid w:val="00A03240"/>
    <w:rsid w:val="00A04069"/>
    <w:rsid w:val="00A2627D"/>
    <w:rsid w:val="00AA3161"/>
    <w:rsid w:val="00B03F7D"/>
    <w:rsid w:val="00B1764A"/>
    <w:rsid w:val="00B31FCE"/>
    <w:rsid w:val="00B55E5C"/>
    <w:rsid w:val="00B843ED"/>
    <w:rsid w:val="00B96A10"/>
    <w:rsid w:val="00C03A61"/>
    <w:rsid w:val="00C075BB"/>
    <w:rsid w:val="00C17285"/>
    <w:rsid w:val="00C357A3"/>
    <w:rsid w:val="00C7725C"/>
    <w:rsid w:val="00CD004B"/>
    <w:rsid w:val="00D04445"/>
    <w:rsid w:val="00D53460"/>
    <w:rsid w:val="00D7651D"/>
    <w:rsid w:val="00D8432A"/>
    <w:rsid w:val="00DD4974"/>
    <w:rsid w:val="00E2721B"/>
    <w:rsid w:val="00E71F0F"/>
    <w:rsid w:val="00ED020C"/>
    <w:rsid w:val="00F03752"/>
    <w:rsid w:val="00F13769"/>
    <w:rsid w:val="00F33BB6"/>
    <w:rsid w:val="00FA5F54"/>
    <w:rsid w:val="00FB4958"/>
    <w:rsid w:val="00FB596F"/>
    <w:rsid w:val="00FE1C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D37943-C5EF-4B26-8090-18D27F755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43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8432A"/>
    <w:rPr>
      <w:rFonts w:ascii="Tahoma" w:hAnsi="Tahoma" w:cs="Tahoma"/>
      <w:sz w:val="16"/>
      <w:szCs w:val="16"/>
    </w:rPr>
  </w:style>
  <w:style w:type="paragraph" w:styleId="Header">
    <w:name w:val="header"/>
    <w:basedOn w:val="Normal"/>
    <w:link w:val="HeaderChar"/>
    <w:uiPriority w:val="99"/>
    <w:unhideWhenUsed/>
    <w:rsid w:val="008C2B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C2BC3"/>
  </w:style>
  <w:style w:type="paragraph" w:styleId="Footer">
    <w:name w:val="footer"/>
    <w:basedOn w:val="Normal"/>
    <w:link w:val="FooterChar"/>
    <w:uiPriority w:val="99"/>
    <w:unhideWhenUsed/>
    <w:rsid w:val="008C2B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C2B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3234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huvienphapluat.vn/van-ban/thue-phi-le-phi/nghi-dinh-109-2013-nd-cp-xu-phat-vi-pham-hanh-chinh-linh-vuc-quan-ly-gia-phi-le-phi-hoa-don-208273.aspx" TargetMode="External"/><Relationship Id="rId18" Type="http://schemas.openxmlformats.org/officeDocument/2006/relationships/hyperlink" Target="https://thuvienphapluat.vn/van-ban/thuong-mai/quyet-dinh-2979-qd-btc-sua-doi-quyet-dinh-211-qd-btc-133076.aspx" TargetMode="External"/><Relationship Id="rId26" Type="http://schemas.openxmlformats.org/officeDocument/2006/relationships/hyperlink" Target="https://thuvienphapluat.vn/van-ban/thuong-mai/thong-tu-124-2007-tt-btc-huong-dan-in-phat-hanh-su-dung-quan-ly-tem-thuoc-la-dieu-nhap-khau-tem-xi-ga-nhap-khau-57583.aspx" TargetMode="External"/><Relationship Id="rId3" Type="http://schemas.openxmlformats.org/officeDocument/2006/relationships/webSettings" Target="webSettings.xml"/><Relationship Id="rId21" Type="http://schemas.openxmlformats.org/officeDocument/2006/relationships/hyperlink" Target="https://thuvienphapluat.vn/van-ban/xuat-nhap-khau/quyet-dinh-2000-qd-btc-chuyen-giao-nhiem-vu-in-phat-hanh-an-chi-thue-98556.aspx" TargetMode="External"/><Relationship Id="rId34" Type="http://schemas.openxmlformats.org/officeDocument/2006/relationships/header" Target="header1.xml"/><Relationship Id="rId7" Type="http://schemas.openxmlformats.org/officeDocument/2006/relationships/hyperlink" Target="https://thuvienphapluat.vn/van-ban/the-thao-y-te/nghi-dinh-106-2017-nd-cp-sua-doi-nghi-dinh-huong-dan-luat-phong-chong-tac-hai-cua-thuoc-la-324554.aspx" TargetMode="External"/><Relationship Id="rId12" Type="http://schemas.openxmlformats.org/officeDocument/2006/relationships/hyperlink" Target="https://thuvienphapluat.vn/van-ban/thuong-mai/nghi-dinh-105-2017-nd-cp-san-xuat-kinh-doanh-ruou-319361.aspx" TargetMode="External"/><Relationship Id="rId17" Type="http://schemas.openxmlformats.org/officeDocument/2006/relationships/hyperlink" Target="https://thuvienphapluat.vn/van-ban/thuong-mai/thong-tu-124-2007-tt-btc-huong-dan-in-phat-hanh-su-dung-quan-ly-tem-thuoc-la-dieu-nhap-khau-tem-xi-ga-nhap-khau-57583.aspx" TargetMode="External"/><Relationship Id="rId25" Type="http://schemas.openxmlformats.org/officeDocument/2006/relationships/hyperlink" Target="https://thuvienphapluat.vn/van-ban/thuong-mai/thong-tu-15-2020-tt-btc-in-phat-hanh-quan-ly-va-su-dung-tem-doi-voi-ruou-san-xuat-de-tieu-thu-438744.aspx" TargetMode="External"/><Relationship Id="rId33" Type="http://schemas.openxmlformats.org/officeDocument/2006/relationships/image" Target="media/image4.jpeg"/><Relationship Id="rId2" Type="http://schemas.openxmlformats.org/officeDocument/2006/relationships/settings" Target="settings.xml"/><Relationship Id="rId16" Type="http://schemas.openxmlformats.org/officeDocument/2006/relationships/hyperlink" Target="https://thuvienphapluat.vn/van-ban/thuong-mai/thong-tu-15-2020-tt-btc-in-phat-hanh-quan-ly-va-su-dung-tem-doi-voi-ruou-san-xuat-de-tieu-thu-438744.aspx" TargetMode="External"/><Relationship Id="rId20" Type="http://schemas.openxmlformats.org/officeDocument/2006/relationships/hyperlink" Target="https://thuvienphapluat.vn/van-ban/thuong-mai/quyet-dinh-211-qd-btc-mau-tem-in-phat-hanh-quan-ly-su-dung-tem-thuoc-la-san-xuat-trong-nuoc-in-ma-vach-da-chieu-100789.aspx" TargetMode="External"/><Relationship Id="rId29" Type="http://schemas.openxmlformats.org/officeDocument/2006/relationships/hyperlink" Target="https://thuvienphapluat.vn/van-ban/thuong-mai/quyet-dinh-211-qd-btc-mau-tem-in-phat-hanh-quan-ly-su-dung-tem-thuoc-la-san-xuat-trong-nuoc-in-ma-vach-da-chieu-100789.aspx" TargetMode="External"/><Relationship Id="rId1" Type="http://schemas.openxmlformats.org/officeDocument/2006/relationships/styles" Target="styles.xml"/><Relationship Id="rId6" Type="http://schemas.openxmlformats.org/officeDocument/2006/relationships/hyperlink" Target="https://thuvienphapluat.vn/van-ban/thuong-mai/nghi-dinh-67-2013-nd-cp-huong-dan-kinh-doanh-thuoc-la-196542.aspx" TargetMode="External"/><Relationship Id="rId11" Type="http://schemas.openxmlformats.org/officeDocument/2006/relationships/hyperlink" Target="https://thuvienphapluat.vn/van-ban/thuong-mai/nghi-dinh-67-2013-nd-cp-huong-dan-kinh-doanh-thuoc-la-196542.aspx" TargetMode="External"/><Relationship Id="rId24" Type="http://schemas.openxmlformats.org/officeDocument/2006/relationships/hyperlink" Target="https://thuvienphapluat.vn/van-ban/thuong-mai/quyet-dinh-1010-qd-btc-nam-2014-sua-doi-mau-tem-xi-ga-nhap-khau-230144.aspx" TargetMode="External"/><Relationship Id="rId32" Type="http://schemas.openxmlformats.org/officeDocument/2006/relationships/image" Target="media/image3.jpeg"/><Relationship Id="rId5" Type="http://schemas.openxmlformats.org/officeDocument/2006/relationships/endnotes" Target="endnotes.xml"/><Relationship Id="rId15" Type="http://schemas.openxmlformats.org/officeDocument/2006/relationships/hyperlink" Target="https://thuvienphapluat.vn/van-ban/thue-phi-le-phi/nghi-dinh-125-2020-nd-cp-xu-phat-vi-pham-hanh-chinh-ve-thue-hoa-don-455646.aspx" TargetMode="External"/><Relationship Id="rId23" Type="http://schemas.openxmlformats.org/officeDocument/2006/relationships/hyperlink" Target="https://thuvienphapluat.vn/van-ban/thuong-mai/quyet-dinh-918-qd-btc-thay-doi-mau-tem-thuoc-la-dieu-nhap-khau-123303.aspx" TargetMode="External"/><Relationship Id="rId28" Type="http://schemas.openxmlformats.org/officeDocument/2006/relationships/hyperlink" Target="https://thuvienphapluat.vn/van-ban/thuong-mai/quyet-dinh-2979-qd-btc-sua-doi-quyet-dinh-211-qd-btc-133076.aspx" TargetMode="External"/><Relationship Id="rId36" Type="http://schemas.openxmlformats.org/officeDocument/2006/relationships/theme" Target="theme/theme1.xml"/><Relationship Id="rId10" Type="http://schemas.openxmlformats.org/officeDocument/2006/relationships/hyperlink" Target="https://thuvienphapluat.vn/van-ban/bo-may-hanh-chinh/nghi-dinh-87-2017-nd-cp-chuc-nang-nhiem-vu-quyen-han-va-co-cau-to-chuc-cua-bo-tai-chinh-327957.aspx" TargetMode="External"/><Relationship Id="rId19" Type="http://schemas.openxmlformats.org/officeDocument/2006/relationships/hyperlink" Target="https://thuvienphapluat.vn/van-ban/thuong-mai/quyet-dinh-211-qd-btc-mau-tem-in-phat-hanh-quan-ly-su-dung-tem-thuoc-la-san-xuat-trong-nuoc-in-ma-vach-da-chieu-100789.aspx" TargetMode="External"/><Relationship Id="rId31" Type="http://schemas.openxmlformats.org/officeDocument/2006/relationships/image" Target="media/image2.jpeg"/><Relationship Id="rId4" Type="http://schemas.openxmlformats.org/officeDocument/2006/relationships/footnotes" Target="footnotes.xml"/><Relationship Id="rId9" Type="http://schemas.openxmlformats.org/officeDocument/2006/relationships/hyperlink" Target="https://thuvienphapluat.vn/van-ban/thuong-mai/nghi-dinh-105-2017-nd-cp-san-xuat-kinh-doanh-ruou-319361.aspx" TargetMode="External"/><Relationship Id="rId14" Type="http://schemas.openxmlformats.org/officeDocument/2006/relationships/hyperlink" Target="https://thuvienphapluat.vn/van-ban/thue-phi-le-phi/nghi-dinh-49-2016-nd-cp-sua-doi-109-2013-nd-cp-xu-phat-hanh-chinh-quan-ly-gia-phi-le-phi-hoa-don-281779.aspx" TargetMode="External"/><Relationship Id="rId22" Type="http://schemas.openxmlformats.org/officeDocument/2006/relationships/hyperlink" Target="https://thuvienphapluat.vn/van-ban/xuat-nhap-khau/quyet-dinh-2807-qd-btc-quy-dinh-in-phat-hanh-quan-ly-su-dung-cac-loai-chung-tu-thu-thue-thu-khac-hoat-dong-xuat-nhap-khau-97766.aspx" TargetMode="External"/><Relationship Id="rId27" Type="http://schemas.openxmlformats.org/officeDocument/2006/relationships/hyperlink" Target="https://thuvienphapluat.vn/van-ban/thuong-mai/quyet-dinh-211-qd-btc-mau-tem-in-phat-hanh-quan-ly-su-dung-tem-thuoc-la-san-xuat-trong-nuoc-in-ma-vach-da-chieu-100789.aspx" TargetMode="External"/><Relationship Id="rId30" Type="http://schemas.openxmlformats.org/officeDocument/2006/relationships/image" Target="media/image1.jpeg"/><Relationship Id="rId35" Type="http://schemas.openxmlformats.org/officeDocument/2006/relationships/fontTable" Target="fontTable.xml"/><Relationship Id="rId8" Type="http://schemas.openxmlformats.org/officeDocument/2006/relationships/hyperlink" Target="https://thuvienphapluat.vn/van-ban/thuong-mai/nghi-dinh-67-2013-nd-cp-huong-dan-kinh-doanh-thuoc-la-196542.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34</Pages>
  <Words>10937</Words>
  <Characters>62341</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DELL</cp:lastModifiedBy>
  <cp:revision>2</cp:revision>
  <cp:lastPrinted>2021-04-16T08:18:00Z</cp:lastPrinted>
  <dcterms:created xsi:type="dcterms:W3CDTF">2021-06-10T01:52:00Z</dcterms:created>
  <dcterms:modified xsi:type="dcterms:W3CDTF">2021-06-10T01:52:00Z</dcterms:modified>
</cp:coreProperties>
</file>